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C0351" w14:textId="2D3026DA" w:rsidR="00D63C3A" w:rsidRPr="00C74E00" w:rsidRDefault="003C0B39" w:rsidP="00D63C3A">
      <w:pPr>
        <w:widowControl w:val="0"/>
        <w:tabs>
          <w:tab w:val="left" w:pos="540"/>
          <w:tab w:val="num" w:pos="2203"/>
        </w:tabs>
        <w:spacing w:line="360" w:lineRule="auto"/>
        <w:jc w:val="both"/>
        <w:outlineLvl w:val="0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</w:p>
    <w:p w14:paraId="47F802CE" w14:textId="77777777" w:rsidR="00D63C3A" w:rsidRPr="00C74E00" w:rsidRDefault="00D63C3A" w:rsidP="00D63C3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908483" w14:textId="77777777" w:rsidR="00D63C3A" w:rsidRDefault="00D63C3A" w:rsidP="00D63C3A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3849BE" w14:textId="77777777" w:rsidR="003A2E9F" w:rsidRDefault="003A2E9F" w:rsidP="00D63C3A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71C1AE" w14:textId="77777777" w:rsidR="003A2E9F" w:rsidRPr="00C74E00" w:rsidRDefault="003A2E9F" w:rsidP="00D63C3A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420313D" w14:textId="77777777" w:rsidR="00D63C3A" w:rsidRPr="00C74E00" w:rsidRDefault="00D63C3A" w:rsidP="00D63C3A">
      <w:pPr>
        <w:spacing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0DC2E8" w14:textId="77777777"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  <w:bookmarkStart w:id="0" w:name="_Toc442273398"/>
      <w:r w:rsidRPr="00C74E00">
        <w:rPr>
          <w:rFonts w:ascii="Times New Roman" w:hAnsi="Times New Roman" w:cs="Times New Roman"/>
          <w:b/>
          <w:sz w:val="48"/>
          <w:szCs w:val="48"/>
          <w:lang w:eastAsia="ru-RU"/>
        </w:rPr>
        <w:t>Отчет</w:t>
      </w:r>
      <w:bookmarkEnd w:id="0"/>
    </w:p>
    <w:p w14:paraId="74FB1EA3" w14:textId="77777777"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  <w:bookmarkStart w:id="1" w:name="_Toc442273399"/>
      <w:r w:rsidRPr="00C74E00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о работе </w:t>
      </w:r>
      <w:r w:rsidR="00B70B30">
        <w:rPr>
          <w:rFonts w:ascii="Times New Roman" w:hAnsi="Times New Roman" w:cs="Times New Roman"/>
          <w:b/>
          <w:sz w:val="48"/>
          <w:szCs w:val="48"/>
          <w:lang w:eastAsia="ru-RU"/>
        </w:rPr>
        <w:t>Контрольно-с</w:t>
      </w:r>
      <w:r w:rsidRPr="00C74E00">
        <w:rPr>
          <w:rFonts w:ascii="Times New Roman" w:hAnsi="Times New Roman" w:cs="Times New Roman"/>
          <w:b/>
          <w:sz w:val="48"/>
          <w:szCs w:val="48"/>
          <w:lang w:eastAsia="ru-RU"/>
        </w:rPr>
        <w:t>четной палаты</w:t>
      </w:r>
      <w:bookmarkEnd w:id="1"/>
    </w:p>
    <w:p w14:paraId="60D343AE" w14:textId="793E75FC" w:rsidR="00D63C3A" w:rsidRPr="00C74E00" w:rsidRDefault="00B70B30" w:rsidP="00D63C3A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48"/>
          <w:lang w:eastAsia="ru-RU"/>
        </w:rPr>
      </w:pPr>
      <w:bookmarkStart w:id="2" w:name="_Toc442273400"/>
      <w:r>
        <w:rPr>
          <w:rFonts w:ascii="Times New Roman" w:hAnsi="Times New Roman" w:cs="Times New Roman"/>
          <w:b/>
          <w:sz w:val="48"/>
          <w:szCs w:val="48"/>
          <w:lang w:eastAsia="ru-RU"/>
        </w:rPr>
        <w:t>Унечского района в 202</w:t>
      </w:r>
      <w:r w:rsidR="00B77682">
        <w:rPr>
          <w:rFonts w:ascii="Times New Roman" w:hAnsi="Times New Roman" w:cs="Times New Roman"/>
          <w:b/>
          <w:sz w:val="48"/>
          <w:szCs w:val="48"/>
          <w:lang w:eastAsia="ru-RU"/>
        </w:rPr>
        <w:t>5</w:t>
      </w:r>
      <w:r w:rsidR="00D63C3A" w:rsidRPr="00C74E00">
        <w:rPr>
          <w:rFonts w:ascii="Times New Roman" w:hAnsi="Times New Roman" w:cs="Times New Roman"/>
          <w:b/>
          <w:sz w:val="48"/>
          <w:szCs w:val="48"/>
          <w:lang w:eastAsia="ru-RU"/>
        </w:rPr>
        <w:t xml:space="preserve"> год</w:t>
      </w:r>
      <w:bookmarkEnd w:id="2"/>
      <w:r w:rsidR="00D63C3A" w:rsidRPr="00C74E00">
        <w:rPr>
          <w:rFonts w:ascii="Times New Roman" w:hAnsi="Times New Roman" w:cs="Times New Roman"/>
          <w:b/>
          <w:sz w:val="48"/>
          <w:szCs w:val="48"/>
          <w:lang w:eastAsia="ru-RU"/>
        </w:rPr>
        <w:t>у</w:t>
      </w:r>
    </w:p>
    <w:p w14:paraId="23D85CC7" w14:textId="77777777" w:rsidR="00D63C3A" w:rsidRPr="00C74E00" w:rsidRDefault="00D63C3A" w:rsidP="00D63C3A">
      <w:pPr>
        <w:widowControl w:val="0"/>
        <w:tabs>
          <w:tab w:val="left" w:pos="540"/>
          <w:tab w:val="num" w:pos="2203"/>
        </w:tabs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E6C0DB8" w14:textId="77777777" w:rsidR="00D63C3A" w:rsidRPr="00C74E00" w:rsidRDefault="00D63C3A" w:rsidP="00D63C3A">
      <w:pPr>
        <w:spacing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571400" w14:textId="77777777" w:rsidR="00D63C3A" w:rsidRPr="00C74E00" w:rsidRDefault="00D63C3A" w:rsidP="00D63C3A">
      <w:pPr>
        <w:widowControl w:val="0"/>
        <w:tabs>
          <w:tab w:val="left" w:pos="540"/>
          <w:tab w:val="num" w:pos="2203"/>
        </w:tabs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1A71AC4" w14:textId="77777777"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bookmarkStart w:id="3" w:name="_Toc442273403"/>
    </w:p>
    <w:p w14:paraId="32BAB815" w14:textId="77777777"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4034C03E" w14:textId="77777777"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42BFD05B" w14:textId="77777777"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53A917FC" w14:textId="77777777"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190A1217" w14:textId="77777777"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3264B347" w14:textId="77777777"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5C3E8A1A" w14:textId="77777777" w:rsidR="00D63C3A" w:rsidRPr="00C74E00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6644E315" w14:textId="77777777" w:rsidR="00D63C3A" w:rsidRDefault="00D63C3A" w:rsidP="00D63C3A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C74E00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г. </w:t>
      </w:r>
      <w:bookmarkEnd w:id="3"/>
      <w:r w:rsidRPr="00C74E00">
        <w:rPr>
          <w:rFonts w:ascii="Times New Roman" w:hAnsi="Times New Roman" w:cs="Times New Roman"/>
          <w:b/>
          <w:sz w:val="26"/>
          <w:szCs w:val="26"/>
          <w:lang w:eastAsia="ru-RU"/>
        </w:rPr>
        <w:t>Унеча</w:t>
      </w:r>
    </w:p>
    <w:p w14:paraId="7BC87C16" w14:textId="3A88DD0B" w:rsidR="000957D9" w:rsidRPr="00AA312A" w:rsidRDefault="000957D9" w:rsidP="00C134DB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A312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1. Вводные</w:t>
      </w:r>
      <w:r w:rsidR="00617FBB" w:rsidRPr="00AA312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A312A">
        <w:rPr>
          <w:rFonts w:ascii="Times New Roman" w:hAnsi="Times New Roman" w:cs="Times New Roman"/>
          <w:sz w:val="28"/>
          <w:szCs w:val="28"/>
          <w:lang w:eastAsia="ru-RU"/>
        </w:rPr>
        <w:t>положения………………………………………………………</w:t>
      </w:r>
      <w:r w:rsidR="00617FBB" w:rsidRPr="00AA312A">
        <w:rPr>
          <w:rFonts w:ascii="Times New Roman" w:hAnsi="Times New Roman" w:cs="Times New Roman"/>
          <w:sz w:val="28"/>
          <w:szCs w:val="28"/>
          <w:lang w:eastAsia="ru-RU"/>
        </w:rPr>
        <w:t>….</w:t>
      </w:r>
      <w:r w:rsidRPr="00AA312A">
        <w:rPr>
          <w:rFonts w:ascii="Times New Roman" w:hAnsi="Times New Roman" w:cs="Times New Roman"/>
          <w:sz w:val="28"/>
          <w:szCs w:val="28"/>
          <w:lang w:eastAsia="ru-RU"/>
        </w:rPr>
        <w:t>.. 3</w:t>
      </w:r>
    </w:p>
    <w:p w14:paraId="554D4191" w14:textId="1DFD36AD" w:rsidR="000957D9" w:rsidRPr="00AA312A" w:rsidRDefault="000957D9" w:rsidP="00C134DB">
      <w:pPr>
        <w:tabs>
          <w:tab w:val="left" w:pos="54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12A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Pr="00AA312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итоги работы Контрольно-счетной палаты Унечского района в 202</w:t>
      </w:r>
      <w:r w:rsidR="00B7768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……………………………………………………………..………….. 4</w:t>
      </w:r>
    </w:p>
    <w:p w14:paraId="0FD92EF8" w14:textId="6C81FCF1" w:rsidR="000957D9" w:rsidRPr="00AA312A" w:rsidRDefault="000957D9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AA312A">
        <w:rPr>
          <w:rFonts w:ascii="Times New Roman" w:hAnsi="Times New Roman" w:cs="Times New Roman"/>
          <w:sz w:val="28"/>
          <w:szCs w:val="28"/>
        </w:rPr>
        <w:t>Контроль за формированием и исполнением бюджета Унечского муниципального района ………………………………………………………</w:t>
      </w:r>
      <w:r w:rsidR="00C134DB" w:rsidRPr="00AA312A">
        <w:rPr>
          <w:rFonts w:ascii="Times New Roman" w:hAnsi="Times New Roman" w:cs="Times New Roman"/>
          <w:sz w:val="28"/>
          <w:szCs w:val="28"/>
        </w:rPr>
        <w:t>.</w:t>
      </w:r>
      <w:r w:rsidR="00F3053F" w:rsidRPr="00AA312A">
        <w:rPr>
          <w:rFonts w:ascii="Times New Roman" w:hAnsi="Times New Roman" w:cs="Times New Roman"/>
          <w:sz w:val="28"/>
          <w:szCs w:val="28"/>
        </w:rPr>
        <w:t>.</w:t>
      </w:r>
      <w:r w:rsidR="00617FBB" w:rsidRPr="00AA312A">
        <w:rPr>
          <w:rFonts w:ascii="Times New Roman" w:hAnsi="Times New Roman" w:cs="Times New Roman"/>
          <w:sz w:val="28"/>
          <w:szCs w:val="28"/>
        </w:rPr>
        <w:t xml:space="preserve"> </w:t>
      </w:r>
      <w:r w:rsidR="00840D73">
        <w:rPr>
          <w:rFonts w:ascii="Times New Roman" w:hAnsi="Times New Roman" w:cs="Times New Roman"/>
          <w:sz w:val="28"/>
          <w:szCs w:val="28"/>
        </w:rPr>
        <w:t>8</w:t>
      </w:r>
    </w:p>
    <w:p w14:paraId="19EBAB06" w14:textId="71BDD634" w:rsidR="000957D9" w:rsidRPr="00AA312A" w:rsidRDefault="000957D9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312A">
        <w:rPr>
          <w:rFonts w:ascii="Times New Roman" w:hAnsi="Times New Roman" w:cs="Times New Roman"/>
          <w:sz w:val="28"/>
          <w:szCs w:val="28"/>
        </w:rPr>
        <w:t xml:space="preserve">               3.1. Предварительный контроль ………………………………</w:t>
      </w:r>
      <w:proofErr w:type="gramStart"/>
      <w:r w:rsidRPr="00AA312A">
        <w:rPr>
          <w:rFonts w:ascii="Times New Roman" w:hAnsi="Times New Roman" w:cs="Times New Roman"/>
          <w:sz w:val="28"/>
          <w:szCs w:val="28"/>
        </w:rPr>
        <w:t>……</w:t>
      </w:r>
      <w:r w:rsidR="00C134DB" w:rsidRPr="00AA312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3053F" w:rsidRPr="00AA312A">
        <w:rPr>
          <w:rFonts w:ascii="Times New Roman" w:hAnsi="Times New Roman" w:cs="Times New Roman"/>
          <w:sz w:val="28"/>
          <w:szCs w:val="28"/>
        </w:rPr>
        <w:t>.</w:t>
      </w:r>
      <w:r w:rsidR="00617FBB" w:rsidRPr="00AA312A">
        <w:rPr>
          <w:rFonts w:ascii="Times New Roman" w:hAnsi="Times New Roman" w:cs="Times New Roman"/>
          <w:sz w:val="28"/>
          <w:szCs w:val="28"/>
        </w:rPr>
        <w:t xml:space="preserve"> </w:t>
      </w:r>
      <w:r w:rsidR="00840D73">
        <w:rPr>
          <w:rFonts w:ascii="Times New Roman" w:hAnsi="Times New Roman" w:cs="Times New Roman"/>
          <w:sz w:val="28"/>
          <w:szCs w:val="28"/>
        </w:rPr>
        <w:t>8</w:t>
      </w:r>
    </w:p>
    <w:p w14:paraId="010CD13C" w14:textId="1E79C949" w:rsidR="000957D9" w:rsidRPr="00AA312A" w:rsidRDefault="000957D9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312A">
        <w:rPr>
          <w:rFonts w:ascii="Times New Roman" w:hAnsi="Times New Roman" w:cs="Times New Roman"/>
          <w:sz w:val="28"/>
          <w:szCs w:val="28"/>
        </w:rPr>
        <w:t xml:space="preserve">               3.2. Оперативный контроль …………………………………………</w:t>
      </w:r>
      <w:r w:rsidR="00617FBB" w:rsidRPr="00AA312A">
        <w:rPr>
          <w:rFonts w:ascii="Times New Roman" w:hAnsi="Times New Roman" w:cs="Times New Roman"/>
          <w:sz w:val="28"/>
          <w:szCs w:val="28"/>
        </w:rPr>
        <w:t xml:space="preserve"> </w:t>
      </w:r>
      <w:r w:rsidR="00F3053F" w:rsidRPr="00AA312A">
        <w:rPr>
          <w:rFonts w:ascii="Times New Roman" w:hAnsi="Times New Roman" w:cs="Times New Roman"/>
          <w:sz w:val="28"/>
          <w:szCs w:val="28"/>
        </w:rPr>
        <w:t>10</w:t>
      </w:r>
    </w:p>
    <w:p w14:paraId="63C3AC48" w14:textId="23197A17" w:rsidR="000957D9" w:rsidRPr="00AA312A" w:rsidRDefault="000957D9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312A">
        <w:rPr>
          <w:rFonts w:ascii="Times New Roman" w:hAnsi="Times New Roman" w:cs="Times New Roman"/>
          <w:sz w:val="28"/>
          <w:szCs w:val="28"/>
        </w:rPr>
        <w:t xml:space="preserve">               3.3. Последующий контроль ………………………………………..</w:t>
      </w:r>
      <w:r w:rsidR="00C134DB" w:rsidRPr="00AA312A">
        <w:rPr>
          <w:rFonts w:ascii="Times New Roman" w:hAnsi="Times New Roman" w:cs="Times New Roman"/>
          <w:sz w:val="28"/>
          <w:szCs w:val="28"/>
        </w:rPr>
        <w:t>.</w:t>
      </w:r>
      <w:r w:rsidR="00617FBB" w:rsidRPr="00AA312A">
        <w:rPr>
          <w:rFonts w:ascii="Times New Roman" w:hAnsi="Times New Roman" w:cs="Times New Roman"/>
          <w:sz w:val="28"/>
          <w:szCs w:val="28"/>
        </w:rPr>
        <w:t xml:space="preserve"> </w:t>
      </w:r>
      <w:r w:rsidR="00F3053F" w:rsidRPr="00AA312A">
        <w:rPr>
          <w:rFonts w:ascii="Times New Roman" w:hAnsi="Times New Roman" w:cs="Times New Roman"/>
          <w:sz w:val="28"/>
          <w:szCs w:val="28"/>
        </w:rPr>
        <w:t>1</w:t>
      </w:r>
      <w:r w:rsidR="00840D73">
        <w:rPr>
          <w:rFonts w:ascii="Times New Roman" w:hAnsi="Times New Roman" w:cs="Times New Roman"/>
          <w:sz w:val="28"/>
          <w:szCs w:val="28"/>
        </w:rPr>
        <w:t>1</w:t>
      </w:r>
    </w:p>
    <w:p w14:paraId="64B53CEB" w14:textId="3D976A24" w:rsidR="000957D9" w:rsidRPr="00AA312A" w:rsidRDefault="000957D9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312A">
        <w:rPr>
          <w:rFonts w:ascii="Times New Roman" w:hAnsi="Times New Roman" w:cs="Times New Roman"/>
          <w:sz w:val="28"/>
          <w:szCs w:val="28"/>
        </w:rPr>
        <w:t>4.  Краткая характеристика контрольных мероприятий ……………………</w:t>
      </w:r>
      <w:r w:rsidR="00C134DB" w:rsidRPr="00AA312A">
        <w:rPr>
          <w:rFonts w:ascii="Times New Roman" w:hAnsi="Times New Roman" w:cs="Times New Roman"/>
          <w:sz w:val="28"/>
          <w:szCs w:val="28"/>
        </w:rPr>
        <w:t>.</w:t>
      </w:r>
      <w:r w:rsidR="00617FBB" w:rsidRPr="00AA312A">
        <w:rPr>
          <w:rFonts w:ascii="Times New Roman" w:hAnsi="Times New Roman" w:cs="Times New Roman"/>
          <w:sz w:val="28"/>
          <w:szCs w:val="28"/>
        </w:rPr>
        <w:t xml:space="preserve"> </w:t>
      </w:r>
      <w:r w:rsidR="00F3053F" w:rsidRPr="00AA312A">
        <w:rPr>
          <w:rFonts w:ascii="Times New Roman" w:hAnsi="Times New Roman" w:cs="Times New Roman"/>
          <w:sz w:val="28"/>
          <w:szCs w:val="28"/>
        </w:rPr>
        <w:t>1</w:t>
      </w:r>
      <w:r w:rsidR="00840D73">
        <w:rPr>
          <w:rFonts w:ascii="Times New Roman" w:hAnsi="Times New Roman" w:cs="Times New Roman"/>
          <w:sz w:val="28"/>
          <w:szCs w:val="28"/>
        </w:rPr>
        <w:t>2</w:t>
      </w:r>
    </w:p>
    <w:p w14:paraId="17EEE4DB" w14:textId="2387AD1B" w:rsidR="00C134DB" w:rsidRPr="00AA312A" w:rsidRDefault="00C134DB" w:rsidP="00C134DB">
      <w:pPr>
        <w:tabs>
          <w:tab w:val="left" w:pos="54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12A">
        <w:rPr>
          <w:rFonts w:ascii="Times New Roman" w:hAnsi="Times New Roman" w:cs="Times New Roman"/>
          <w:sz w:val="28"/>
          <w:szCs w:val="28"/>
        </w:rPr>
        <w:t xml:space="preserve">5. </w:t>
      </w:r>
      <w:r w:rsidRPr="00A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Краткая характеристика экспертно-аналитических мероприятий ……… </w:t>
      </w:r>
      <w:r w:rsidR="00F3053F" w:rsidRPr="00AA312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A312A" w:rsidRPr="00AA312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14:paraId="42CE6519" w14:textId="78371F25" w:rsidR="00C134DB" w:rsidRPr="00840D73" w:rsidRDefault="00C134DB" w:rsidP="00C134DB">
      <w:pPr>
        <w:tabs>
          <w:tab w:val="left" w:pos="54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 Взаимодействие Контрольно-счетной палаты с государственными и муниципальными органами …………………………………………………... </w:t>
      </w:r>
      <w:r w:rsidR="00AA312A" w:rsidRPr="00840D7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</w:p>
    <w:p w14:paraId="03094B20" w14:textId="605132BE" w:rsidR="00C134DB" w:rsidRPr="00840D73" w:rsidRDefault="00C134DB" w:rsidP="00C134DB">
      <w:pPr>
        <w:tabs>
          <w:tab w:val="left" w:pos="54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Информирование о деятельности Контрольно-счетной палаты ………… </w:t>
      </w:r>
      <w:r w:rsidR="00F97AE7" w:rsidRPr="00840D7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0D73" w:rsidRPr="00840D7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1693B257" w14:textId="49F2A41F" w:rsidR="00C134DB" w:rsidRPr="00840D73" w:rsidRDefault="00C134DB" w:rsidP="00C134DB">
      <w:pPr>
        <w:tabs>
          <w:tab w:val="left" w:pos="540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Обеспечение деятельности Контрольно-счетной палаты ………………... </w:t>
      </w:r>
      <w:r w:rsidR="00F97AE7" w:rsidRPr="00840D7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A312A" w:rsidRPr="00840D7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3B2D716D" w14:textId="18AB94CF" w:rsidR="00C134DB" w:rsidRPr="00AA312A" w:rsidRDefault="00C134DB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40D73">
        <w:rPr>
          <w:rFonts w:ascii="Times New Roman" w:eastAsia="Times New Roman" w:hAnsi="Times New Roman" w:cs="Times New Roman"/>
          <w:sz w:val="28"/>
          <w:szCs w:val="28"/>
          <w:lang w:eastAsia="ru-RU"/>
        </w:rPr>
        <w:t>9. Заключительные положения …………………………………………</w:t>
      </w:r>
      <w:proofErr w:type="gramStart"/>
      <w:r w:rsidRPr="00840D73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 w:rsidRPr="00840D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A3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7AE7" w:rsidRPr="00AA312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A312A" w:rsidRPr="00AA312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59652775" w14:textId="77777777" w:rsidR="00C134DB" w:rsidRPr="008836C0" w:rsidRDefault="00C134DB" w:rsidP="00C134DB">
      <w:pPr>
        <w:tabs>
          <w:tab w:val="left" w:pos="540"/>
        </w:tabs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14:paraId="18A78A93" w14:textId="77777777" w:rsidR="000957D9" w:rsidRPr="008836C0" w:rsidRDefault="000957D9" w:rsidP="00C134DB">
      <w:pPr>
        <w:tabs>
          <w:tab w:val="left" w:pos="540"/>
        </w:tabs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6E7BDF6C" w14:textId="77777777" w:rsidR="000957D9" w:rsidRPr="008836C0" w:rsidRDefault="000957D9" w:rsidP="000957D9">
      <w:pPr>
        <w:spacing w:line="360" w:lineRule="auto"/>
        <w:rPr>
          <w:rFonts w:ascii="Times New Roman" w:hAnsi="Times New Roman" w:cs="Times New Roman"/>
          <w:b/>
          <w:color w:val="FF0000"/>
          <w:sz w:val="26"/>
          <w:szCs w:val="26"/>
          <w:lang w:eastAsia="ru-RU"/>
        </w:rPr>
      </w:pPr>
    </w:p>
    <w:p w14:paraId="21373104" w14:textId="77777777" w:rsidR="000957D9" w:rsidRPr="008836C0" w:rsidRDefault="000957D9" w:rsidP="00D63C3A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  <w:lang w:eastAsia="ru-RU"/>
        </w:rPr>
      </w:pPr>
    </w:p>
    <w:p w14:paraId="5D6026D1" w14:textId="77777777"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14:paraId="4CBDFAE3" w14:textId="77777777"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14:paraId="2F4EC3F0" w14:textId="77777777"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14:paraId="7BBF901F" w14:textId="77777777"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14:paraId="7F08EF77" w14:textId="77777777"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14:paraId="14D7B254" w14:textId="77777777"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14:paraId="31E0EB00" w14:textId="77777777" w:rsidR="00D63C3A" w:rsidRPr="00C74E00" w:rsidRDefault="00D63C3A" w:rsidP="00D63C3A">
      <w:pPr>
        <w:spacing w:line="360" w:lineRule="auto"/>
        <w:ind w:right="-286"/>
        <w:jc w:val="both"/>
        <w:rPr>
          <w:rFonts w:ascii="Times New Roman" w:eastAsia="Calibri" w:hAnsi="Times New Roman" w:cs="Times New Roman"/>
          <w:color w:val="FF0000"/>
          <w:sz w:val="26"/>
          <w:szCs w:val="26"/>
        </w:rPr>
      </w:pPr>
    </w:p>
    <w:p w14:paraId="1CA43878" w14:textId="77777777" w:rsidR="00D63C3A" w:rsidRPr="00E524B5" w:rsidRDefault="00D63C3A" w:rsidP="00FC25A6">
      <w:pPr>
        <w:pStyle w:val="a3"/>
        <w:keepNext/>
        <w:keepLines/>
        <w:numPr>
          <w:ilvl w:val="0"/>
          <w:numId w:val="19"/>
        </w:numPr>
        <w:spacing w:line="360" w:lineRule="auto"/>
        <w:outlineLvl w:val="0"/>
        <w:rPr>
          <w:rFonts w:eastAsia="Times New Roman" w:cs="Times New Roman"/>
          <w:b/>
          <w:bCs/>
          <w:color w:val="000000" w:themeColor="text1"/>
          <w:szCs w:val="28"/>
          <w:lang w:eastAsia="ru-RU"/>
        </w:rPr>
      </w:pPr>
      <w:bookmarkStart w:id="4" w:name="_Toc16096641"/>
      <w:r w:rsidRPr="00E524B5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lastRenderedPageBreak/>
        <w:t>Вводные положения</w:t>
      </w:r>
      <w:bookmarkEnd w:id="4"/>
    </w:p>
    <w:p w14:paraId="6317026C" w14:textId="77777777" w:rsidR="00F756B9" w:rsidRDefault="00C134DB" w:rsidP="00FC25A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Контрольно-счетная палата Унечского района</w:t>
      </w:r>
      <w:r w:rsidR="00913790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Контрольно-счетная палата)</w:t>
      </w:r>
      <w:r w:rsidR="004A52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>является постоянно действующим органом внешнего муниципального финансового контроля, входит в структуру органов местного самоуправления муниципального образования «Унечский муниципальный район</w:t>
      </w:r>
      <w:r w:rsidR="007F3FC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Брянской области</w:t>
      </w:r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>», образована Унечским районным Советом народных депутатов</w:t>
      </w:r>
      <w:r w:rsidR="00E524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C0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3FC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Контрольно-счетная палата</w:t>
      </w:r>
      <w:r w:rsidR="003C0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3FCA" w:rsidRPr="00E524B5">
        <w:rPr>
          <w:rStyle w:val="markedcontent"/>
          <w:rFonts w:ascii="Times New Roman" w:hAnsi="Times New Roman" w:cs="Times New Roman"/>
          <w:color w:val="000000" w:themeColor="text1"/>
          <w:sz w:val="28"/>
          <w:szCs w:val="28"/>
        </w:rPr>
        <w:t>является самостоятельным юридическим лицом,</w:t>
      </w:r>
      <w:r w:rsidR="007F3FC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осуществляющим свою деятельность</w:t>
      </w:r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 основе Конституции Российской Федерации, Бюджетного кодекса Российской Федерации, Федерального Закона от 07.02.2011 года №6-ФЗ «Об общих принципах  организации и деятельности контрольно-счетных органов субъектов Российской Федерации и муниципальных образований», Устава</w:t>
      </w:r>
      <w:r w:rsidR="007F3FC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«Унечский муниципальный район Брянской области»</w:t>
      </w:r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>, Положения «О Контрольно-счетной палате Унечского района», других</w:t>
      </w:r>
      <w:r w:rsidR="00E524B5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законов и иных</w:t>
      </w:r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нормативных правовых актов</w:t>
      </w:r>
      <w:r w:rsidR="00E524B5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</w:t>
      </w:r>
      <w:r w:rsidR="00D63C3A" w:rsidRPr="00E524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Брянской области и органов местного с</w:t>
      </w:r>
      <w:r w:rsidR="00F75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амоуправления Унечского района. </w:t>
      </w:r>
    </w:p>
    <w:p w14:paraId="04C4D73C" w14:textId="7C7D3194" w:rsidR="00F756B9" w:rsidRDefault="00E524B5" w:rsidP="00FC25A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Контрольно-счетная палата Унечского района подотчетна Унечскому районному Совету народных депутатов. Отчет о работе</w:t>
      </w:r>
      <w:r w:rsidR="003C0B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24B5">
        <w:rPr>
          <w:rFonts w:ascii="Times New Roman" w:hAnsi="Times New Roman" w:cs="Times New Roman"/>
          <w:sz w:val="28"/>
          <w:szCs w:val="28"/>
          <w:lang w:eastAsia="ru-RU"/>
        </w:rPr>
        <w:t>Контрольно-счетной палаты</w:t>
      </w:r>
      <w:r w:rsidR="003C0B3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524B5">
        <w:rPr>
          <w:rFonts w:ascii="Times New Roman" w:hAnsi="Times New Roman" w:cs="Times New Roman"/>
          <w:sz w:val="28"/>
          <w:szCs w:val="28"/>
          <w:lang w:eastAsia="ru-RU"/>
        </w:rPr>
        <w:t>Унечского района в 202</w:t>
      </w:r>
      <w:r w:rsidR="00B77682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E524B5">
        <w:rPr>
          <w:rFonts w:ascii="Times New Roman" w:hAnsi="Times New Roman" w:cs="Times New Roman"/>
          <w:sz w:val="28"/>
          <w:szCs w:val="28"/>
          <w:lang w:eastAsia="ru-RU"/>
        </w:rPr>
        <w:t xml:space="preserve"> году</w:t>
      </w:r>
      <w:r w:rsidR="00F756B9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представляется в Унечский районный Совет народных депутатов в соответствии со статьей 21 Положения о Контрольно-счетной палате Унечского района, утвержденного решением Унечского районного Совета народных депутатов от 15.12.2021 № 6-154. </w:t>
      </w:r>
    </w:p>
    <w:p w14:paraId="0E81BECA" w14:textId="69B32A1D" w:rsidR="00D63C3A" w:rsidRPr="00F756B9" w:rsidRDefault="00D63C3A" w:rsidP="00FC25A6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 и содержание отчета определены С</w:t>
      </w:r>
      <w:r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тандартом организации деятельности </w:t>
      </w:r>
      <w:r w:rsidR="00F756B9"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Контрольно-с</w:t>
      </w:r>
      <w:r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четной палаты Унечского района СОД 3 «Порядок подготовки отчета о работе </w:t>
      </w:r>
      <w:r w:rsidR="00F756B9"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Контрольно-с</w:t>
      </w:r>
      <w:r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четной палаты Унечского района», утвержденным приказом </w:t>
      </w:r>
      <w:r w:rsidR="00F756B9"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</w:t>
      </w:r>
      <w:r w:rsidR="005576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F756B9"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рольно-с</w:t>
      </w:r>
      <w:r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</w:t>
      </w:r>
      <w:r w:rsidR="00F756B9"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тной палаты Унечского района № 20 от 28 декабря 2022</w:t>
      </w:r>
      <w:r w:rsidRPr="00F756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года. </w:t>
      </w:r>
    </w:p>
    <w:p w14:paraId="22810262" w14:textId="67512E2B" w:rsidR="00FC25A6" w:rsidRPr="00094ACD" w:rsidRDefault="00D63C3A" w:rsidP="00094AC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отчете отражена деятельность </w:t>
      </w:r>
      <w:r w:rsidR="00F756B9"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Контрольно-с</w:t>
      </w:r>
      <w:r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четной палаты Унечского района </w:t>
      </w:r>
      <w:r w:rsidR="00F756B9"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>в 202</w:t>
      </w:r>
      <w:r w:rsidR="00B7768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году по </w:t>
      </w:r>
      <w:r w:rsidR="00F756B9"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</w:t>
      </w:r>
      <w:r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полномочий, определенных</w:t>
      </w:r>
      <w:r w:rsidR="00F756B9"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действующим </w:t>
      </w:r>
      <w:r w:rsidRPr="00F756B9"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законодательством.</w:t>
      </w:r>
      <w:bookmarkStart w:id="5" w:name="_Toc16096642"/>
    </w:p>
    <w:bookmarkEnd w:id="5"/>
    <w:p w14:paraId="4A452984" w14:textId="33DAF9A5" w:rsidR="00D63C3A" w:rsidRDefault="00D63C3A" w:rsidP="00FC25A6">
      <w:pPr>
        <w:pStyle w:val="a3"/>
        <w:numPr>
          <w:ilvl w:val="0"/>
          <w:numId w:val="19"/>
        </w:numPr>
        <w:tabs>
          <w:tab w:val="left" w:pos="540"/>
        </w:tabs>
        <w:ind w:left="0" w:firstLine="709"/>
        <w:rPr>
          <w:rFonts w:eastAsia="Times New Roman" w:cs="Times New Roman"/>
          <w:b/>
          <w:color w:val="000000" w:themeColor="text1"/>
          <w:szCs w:val="28"/>
          <w:lang w:eastAsia="ru-RU"/>
        </w:rPr>
      </w:pPr>
      <w:r w:rsidRPr="00FC25A6">
        <w:rPr>
          <w:rFonts w:eastAsia="Times New Roman" w:cs="Times New Roman"/>
          <w:b/>
          <w:color w:val="000000" w:themeColor="text1"/>
          <w:szCs w:val="28"/>
          <w:lang w:eastAsia="ru-RU"/>
        </w:rPr>
        <w:lastRenderedPageBreak/>
        <w:t xml:space="preserve">Основные итоги работы </w:t>
      </w:r>
      <w:r w:rsidR="00FC25A6" w:rsidRPr="00FC25A6">
        <w:rPr>
          <w:rFonts w:eastAsia="Times New Roman" w:cs="Times New Roman"/>
          <w:b/>
          <w:color w:val="000000" w:themeColor="text1"/>
          <w:szCs w:val="28"/>
          <w:lang w:eastAsia="ru-RU"/>
        </w:rPr>
        <w:t>Контрольно-с</w:t>
      </w:r>
      <w:r w:rsidR="00FC25A6">
        <w:rPr>
          <w:rFonts w:eastAsia="Times New Roman" w:cs="Times New Roman"/>
          <w:b/>
          <w:color w:val="000000" w:themeColor="text1"/>
          <w:szCs w:val="28"/>
          <w:lang w:eastAsia="ru-RU"/>
        </w:rPr>
        <w:t xml:space="preserve">четной палаты Унечского </w:t>
      </w:r>
      <w:r w:rsidRPr="00FC25A6">
        <w:rPr>
          <w:rFonts w:eastAsia="Times New Roman" w:cs="Times New Roman"/>
          <w:b/>
          <w:color w:val="000000" w:themeColor="text1"/>
          <w:szCs w:val="28"/>
          <w:lang w:eastAsia="ru-RU"/>
        </w:rPr>
        <w:t>района</w:t>
      </w:r>
      <w:r w:rsidR="00FC25A6" w:rsidRPr="00FC25A6">
        <w:rPr>
          <w:rFonts w:eastAsia="Times New Roman" w:cs="Times New Roman"/>
          <w:b/>
          <w:color w:val="000000" w:themeColor="text1"/>
          <w:szCs w:val="28"/>
          <w:lang w:eastAsia="ru-RU"/>
        </w:rPr>
        <w:t xml:space="preserve"> в 202</w:t>
      </w:r>
      <w:r w:rsidR="00B77682">
        <w:rPr>
          <w:rFonts w:eastAsia="Times New Roman" w:cs="Times New Roman"/>
          <w:b/>
          <w:color w:val="000000" w:themeColor="text1"/>
          <w:szCs w:val="28"/>
          <w:lang w:eastAsia="ru-RU"/>
        </w:rPr>
        <w:t>5</w:t>
      </w:r>
      <w:r w:rsidRPr="00FC25A6">
        <w:rPr>
          <w:rFonts w:eastAsia="Times New Roman" w:cs="Times New Roman"/>
          <w:b/>
          <w:color w:val="000000" w:themeColor="text1"/>
          <w:szCs w:val="28"/>
          <w:lang w:eastAsia="ru-RU"/>
        </w:rPr>
        <w:t xml:space="preserve"> году</w:t>
      </w:r>
    </w:p>
    <w:p w14:paraId="5A568478" w14:textId="77777777" w:rsidR="00FC25A6" w:rsidRPr="00B77682" w:rsidRDefault="00FC25A6" w:rsidP="00FC25A6">
      <w:pPr>
        <w:pStyle w:val="a3"/>
        <w:tabs>
          <w:tab w:val="left" w:pos="540"/>
        </w:tabs>
        <w:ind w:left="709" w:firstLine="0"/>
        <w:rPr>
          <w:rFonts w:eastAsia="Times New Roman" w:cs="Times New Roman"/>
          <w:b/>
          <w:color w:val="FF0000"/>
          <w:szCs w:val="28"/>
          <w:lang w:eastAsia="ru-RU"/>
        </w:rPr>
      </w:pPr>
    </w:p>
    <w:p w14:paraId="4424CF6D" w14:textId="310CED5C" w:rsidR="009D777C" w:rsidRPr="00B77682" w:rsidRDefault="00D63C3A" w:rsidP="009D777C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Планом работы </w:t>
      </w:r>
      <w:r w:rsidR="00A82AA2" w:rsidRPr="00B776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</w:t>
      </w:r>
      <w:r w:rsidRPr="00B77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Унечского района на </w:t>
      </w:r>
      <w:r w:rsidR="00A82AA2" w:rsidRPr="00B7768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B77682" w:rsidRPr="00B7768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7768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5E07B9" w:rsidRPr="00B77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</w:t>
      </w:r>
      <w:r w:rsidRPr="00B776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предусмотрено проведение 1</w:t>
      </w:r>
      <w:r w:rsidR="00A82AA2" w:rsidRPr="00B776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77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и экспертно-ана</w:t>
      </w:r>
      <w:r w:rsidR="00A82AA2" w:rsidRPr="00B7768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литических мероприятий, из них 3</w:t>
      </w:r>
      <w:r w:rsidRPr="00B77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и 10 экспертно-аналитических мероприятий.</w:t>
      </w:r>
    </w:p>
    <w:p w14:paraId="53366EA6" w14:textId="77777777" w:rsidR="00D63C3A" w:rsidRPr="00B77682" w:rsidRDefault="001B6616" w:rsidP="00E31AC0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682">
        <w:rPr>
          <w:rFonts w:ascii="Times New Roman" w:hAnsi="Times New Roman" w:cs="Times New Roman"/>
          <w:sz w:val="28"/>
          <w:szCs w:val="28"/>
          <w:lang w:eastAsia="ru-RU"/>
        </w:rPr>
        <w:t xml:space="preserve">Во исполнение совместного решения Совета контрольно-счетных органов </w:t>
      </w:r>
      <w:r w:rsidRPr="00B77682">
        <w:rPr>
          <w:rFonts w:ascii="Times New Roman" w:hAnsi="Times New Roman" w:cs="Times New Roman"/>
          <w:sz w:val="28"/>
          <w:szCs w:val="28"/>
        </w:rPr>
        <w:t>оценка деятельности контрольно-счетного органа производится не по количеству проведенных экспертных и контрольных мероприятий, а по количеству объектов контроля, включенных в эти проверочные мероприятия.</w:t>
      </w:r>
    </w:p>
    <w:p w14:paraId="6A3FBF47" w14:textId="6A19AADB" w:rsidR="00D63C3A" w:rsidRPr="00FB3195" w:rsidRDefault="00D63C3A" w:rsidP="00E31AC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68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B77682" w:rsidRPr="00B7768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B77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A82AA2" w:rsidRPr="00B7768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</w:t>
      </w:r>
      <w:r w:rsidRPr="00B77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палатой Унечского района в соответствии с планом работы проведено </w:t>
      </w:r>
      <w:r w:rsidR="00A82AA2" w:rsidRPr="00B776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77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мероприятия в</w:t>
      </w:r>
      <w:r w:rsidRPr="00B7768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82AA2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отношении 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</w:t>
      </w:r>
      <w:r w:rsidR="00A82AA2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общий объем проверенных средств составил </w:t>
      </w:r>
      <w:r w:rsidR="00180A42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 242,8</w:t>
      </w:r>
      <w:r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 рублей.</w:t>
      </w:r>
    </w:p>
    <w:p w14:paraId="2A99F2FE" w14:textId="30D1DC8E" w:rsidR="00850248" w:rsidRPr="00FB3195" w:rsidRDefault="00A82AA2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</w:t>
      </w:r>
      <w:r w:rsidR="00D63C3A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</w:t>
      </w:r>
      <w:r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палатой Унечского района в 202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63C3A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проведено 1</w:t>
      </w:r>
      <w:r w:rsidR="00BC38F7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63C3A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экспертно-аналитических мероприятий, в рамк</w:t>
      </w:r>
      <w:r w:rsidR="003F36EE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ах которых охвачено 56 объектов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</w:t>
      </w:r>
      <w:r w:rsidR="00850248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14:paraId="6F0BB8D6" w14:textId="6ECEC973" w:rsidR="00850248" w:rsidRPr="00FB3195" w:rsidRDefault="00850248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1 внешняя проверка годового отчета об исполнении бюджета муниципального образования «Унечский муниципальный район» за 202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в рамк</w:t>
      </w:r>
      <w:r w:rsidR="003E3BD7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ах которого охвачено 7 объектов;</w:t>
      </w:r>
    </w:p>
    <w:p w14:paraId="2FBEDD48" w14:textId="117D4848" w:rsidR="00850248" w:rsidRPr="00FB3195" w:rsidRDefault="00850248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1 внешняя проверка годового отчета об исполнении бюджетов городского и сельских поселений Унечского муниципального района Брянской области за 202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год», в рамках которого охвачено 9 объектов;</w:t>
      </w:r>
    </w:p>
    <w:p w14:paraId="483BF097" w14:textId="26293218" w:rsidR="003E3BD7" w:rsidRPr="00FB3195" w:rsidRDefault="00850248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внешних проверки отчетов об исполнении бюджета муниципального образования Унечский муниципальный район Брянской области </w:t>
      </w:r>
      <w:r w:rsidR="003E3BD7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1 квартал 202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E3BD7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за 1 полугодие 202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E3BD7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за 9 месяцев 202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E3BD7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По итогам данных проверок подготовлено и направлено в Унечский районный Совет народных депутатов и администрацию района 3 заключения;</w:t>
      </w:r>
    </w:p>
    <w:p w14:paraId="3E89BE1A" w14:textId="29719E2D" w:rsidR="00E2781D" w:rsidRPr="00FB3195" w:rsidRDefault="003E3BD7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3 внешних проверки отчетов об исполнении бюджетов городского и сельских поселений Унечского муниципального района за 1 квартал 202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</w:t>
      </w:r>
      <w:r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1 полугодие 202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за 9 месяцев 202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По итогам данных проверок подготовлено и направлено</w:t>
      </w:r>
      <w:r w:rsidR="00085A73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городской,</w:t>
      </w:r>
      <w:r w:rsidR="00C26C3E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5A73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2781D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сельские Советы народных депутатов, в администрации поселений</w:t>
      </w:r>
      <w:r w:rsidR="00C26C3E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781D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заключений. </w:t>
      </w:r>
    </w:p>
    <w:p w14:paraId="454EBED7" w14:textId="019F1C57" w:rsidR="00431B63" w:rsidRPr="00FB3195" w:rsidRDefault="00E15764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Контрольно-счетно</w:t>
      </w:r>
      <w:r w:rsidR="00096616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й палатой в 202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96616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проведены экспертизы</w:t>
      </w:r>
      <w:r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решений о бюджете на 202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FB3195">
        <w:rPr>
          <w:rFonts w:ascii="Times New Roman" w:hAnsi="Times New Roman" w:cs="Times New Roman"/>
          <w:sz w:val="28"/>
          <w:szCs w:val="28"/>
          <w:lang w:eastAsia="ru-RU"/>
        </w:rPr>
        <w:t>и на плановый период 202</w:t>
      </w:r>
      <w:r w:rsidR="00FB3195" w:rsidRPr="00FB3195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FB3195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FB3195" w:rsidRPr="00FB3195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FB3195">
        <w:rPr>
          <w:rFonts w:ascii="Times New Roman" w:hAnsi="Times New Roman" w:cs="Times New Roman"/>
          <w:sz w:val="28"/>
          <w:szCs w:val="28"/>
          <w:lang w:eastAsia="ru-RU"/>
        </w:rPr>
        <w:t xml:space="preserve"> годов Унечского муниципального района и 9 поселений. </w:t>
      </w:r>
      <w:r w:rsidR="00096616" w:rsidRPr="00FB3195">
        <w:rPr>
          <w:rFonts w:ascii="Times New Roman" w:hAnsi="Times New Roman" w:cs="Times New Roman"/>
          <w:sz w:val="28"/>
          <w:szCs w:val="28"/>
          <w:lang w:eastAsia="ru-RU"/>
        </w:rPr>
        <w:t>По итогам указанных экспертиз подготовлено и направлено в Советы народных депутатов, администрации района и поселений 10 заключений.</w:t>
      </w:r>
    </w:p>
    <w:p w14:paraId="78FC1E4F" w14:textId="4A5106E2" w:rsidR="00085A73" w:rsidRPr="00FB3195" w:rsidRDefault="00431B63" w:rsidP="00E31AC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3195">
        <w:rPr>
          <w:rFonts w:ascii="Times New Roman" w:hAnsi="Times New Roman" w:cs="Times New Roman"/>
          <w:sz w:val="28"/>
          <w:szCs w:val="28"/>
          <w:lang w:eastAsia="ru-RU"/>
        </w:rPr>
        <w:t>Контрольно-счетной палатой в 202</w:t>
      </w:r>
      <w:r w:rsidR="00FB3195" w:rsidRPr="00FB3195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FB3195">
        <w:rPr>
          <w:rFonts w:ascii="Times New Roman" w:hAnsi="Times New Roman" w:cs="Times New Roman"/>
          <w:sz w:val="28"/>
          <w:szCs w:val="28"/>
          <w:lang w:eastAsia="ru-RU"/>
        </w:rPr>
        <w:t xml:space="preserve"> году проводились экспертизы проектов решений</w:t>
      </w:r>
      <w:r w:rsidR="00CC5EBD" w:rsidRPr="00FB319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B3195">
        <w:rPr>
          <w:rFonts w:ascii="Times New Roman" w:hAnsi="Times New Roman" w:cs="Times New Roman"/>
          <w:sz w:val="28"/>
          <w:szCs w:val="28"/>
          <w:lang w:eastAsia="ru-RU"/>
        </w:rPr>
        <w:t>на внесение изменений в бюджет</w:t>
      </w:r>
      <w:r w:rsidR="00D44E0B" w:rsidRPr="00FB3195">
        <w:rPr>
          <w:rFonts w:ascii="Times New Roman" w:hAnsi="Times New Roman" w:cs="Times New Roman"/>
          <w:sz w:val="28"/>
          <w:szCs w:val="28"/>
          <w:lang w:eastAsia="ru-RU"/>
        </w:rPr>
        <w:t>ы Унечского муниципального района</w:t>
      </w:r>
      <w:r w:rsidR="006758CF" w:rsidRPr="00FB3195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D44E0B" w:rsidRPr="00FB3195">
        <w:rPr>
          <w:rFonts w:ascii="Times New Roman" w:hAnsi="Times New Roman" w:cs="Times New Roman"/>
          <w:sz w:val="28"/>
          <w:szCs w:val="28"/>
          <w:lang w:eastAsia="ru-RU"/>
        </w:rPr>
        <w:t xml:space="preserve"> Унечского городского поселения,</w:t>
      </w:r>
      <w:r w:rsidR="006758CF" w:rsidRPr="00FB3195">
        <w:rPr>
          <w:rFonts w:ascii="Times New Roman" w:hAnsi="Times New Roman" w:cs="Times New Roman"/>
          <w:sz w:val="28"/>
          <w:szCs w:val="28"/>
          <w:lang w:eastAsia="ru-RU"/>
        </w:rPr>
        <w:t xml:space="preserve"> бюджеты сельских поселений</w:t>
      </w:r>
      <w:r w:rsidR="00D44E0B" w:rsidRPr="00FB3195">
        <w:rPr>
          <w:rFonts w:ascii="Times New Roman" w:hAnsi="Times New Roman" w:cs="Times New Roman"/>
          <w:sz w:val="28"/>
          <w:szCs w:val="28"/>
          <w:lang w:eastAsia="ru-RU"/>
        </w:rPr>
        <w:t xml:space="preserve"> по итогам которых подготовлено </w:t>
      </w:r>
      <w:r w:rsidR="00FB3195" w:rsidRPr="00FB3195">
        <w:rPr>
          <w:rFonts w:ascii="Times New Roman" w:hAnsi="Times New Roman" w:cs="Times New Roman"/>
          <w:sz w:val="28"/>
          <w:szCs w:val="28"/>
          <w:lang w:eastAsia="ru-RU"/>
        </w:rPr>
        <w:t>51</w:t>
      </w:r>
      <w:r w:rsidR="00792FD4" w:rsidRPr="00FB319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02AEE" w:rsidRPr="00FB3195">
        <w:rPr>
          <w:rFonts w:ascii="Times New Roman" w:hAnsi="Times New Roman" w:cs="Times New Roman"/>
          <w:sz w:val="28"/>
          <w:szCs w:val="28"/>
          <w:lang w:eastAsia="ru-RU"/>
        </w:rPr>
        <w:t>заключени</w:t>
      </w:r>
      <w:r w:rsidR="00FB3195" w:rsidRPr="00FB3195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402AEE" w:rsidRPr="00FB319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1B604C" w:rsidRPr="00FB319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6" w:name="_Hlk189070781"/>
    </w:p>
    <w:bookmarkEnd w:id="6"/>
    <w:p w14:paraId="7B23C597" w14:textId="77777777" w:rsidR="0021055D" w:rsidRPr="00FB3195" w:rsidRDefault="00402AEE" w:rsidP="0021055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195">
        <w:rPr>
          <w:rFonts w:ascii="Times New Roman" w:hAnsi="Times New Roman" w:cs="Times New Roman"/>
          <w:sz w:val="28"/>
          <w:szCs w:val="28"/>
        </w:rPr>
        <w:t>При проведении контрольных и экспертно-аналитических мероприятий особое внимание уделялось вопросам законности и эффективности (экономности и результативности) использования бюджетных средств и имущества муниципальной собственности, а также вопросам соблюдения требований Федеральных законов от 5 апреля 2013 года № 44-ФЗ «О контрактной системе</w:t>
      </w:r>
      <w:r w:rsidR="0021055D" w:rsidRPr="00FB3195">
        <w:rPr>
          <w:rFonts w:ascii="Times New Roman" w:hAnsi="Times New Roman" w:cs="Times New Roman"/>
          <w:sz w:val="28"/>
          <w:szCs w:val="28"/>
        </w:rPr>
        <w:t xml:space="preserve"> </w:t>
      </w:r>
      <w:r w:rsidRPr="00FB3195">
        <w:rPr>
          <w:rFonts w:ascii="Times New Roman" w:hAnsi="Times New Roman" w:cs="Times New Roman"/>
          <w:sz w:val="28"/>
          <w:szCs w:val="28"/>
        </w:rPr>
        <w:t>в</w:t>
      </w:r>
      <w:r w:rsidR="0021055D" w:rsidRPr="00FB3195">
        <w:rPr>
          <w:rFonts w:ascii="Times New Roman" w:hAnsi="Times New Roman" w:cs="Times New Roman"/>
          <w:sz w:val="28"/>
          <w:szCs w:val="28"/>
        </w:rPr>
        <w:t xml:space="preserve"> </w:t>
      </w:r>
      <w:r w:rsidRPr="00FB3195">
        <w:rPr>
          <w:rFonts w:ascii="Times New Roman" w:hAnsi="Times New Roman" w:cs="Times New Roman"/>
          <w:sz w:val="28"/>
          <w:szCs w:val="28"/>
        </w:rPr>
        <w:t>сфере закупок товаров, работ, услуг для обеспечения государственных и муниципальных нужд».</w:t>
      </w:r>
    </w:p>
    <w:p w14:paraId="26602CAA" w14:textId="120B4172" w:rsidR="003F36EE" w:rsidRPr="00FB3195" w:rsidRDefault="001B6616" w:rsidP="0021055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195">
        <w:rPr>
          <w:rFonts w:ascii="Times New Roman" w:hAnsi="Times New Roman" w:cs="Times New Roman"/>
          <w:sz w:val="28"/>
          <w:szCs w:val="28"/>
          <w:lang w:eastAsia="ru-RU"/>
        </w:rPr>
        <w:t xml:space="preserve">Во исполнение совместного решения Президиума Совета контрольно-счетных органов при Счетной палате Российской Федерации и Совета контрольно-счетных органов при Счетной палате Российской Федерации, информация о выявленных нарушениях отражена в </w:t>
      </w:r>
      <w:r w:rsidRPr="00FB3195">
        <w:rPr>
          <w:rFonts w:ascii="Times New Roman" w:hAnsi="Times New Roman" w:cs="Times New Roman"/>
          <w:sz w:val="28"/>
          <w:szCs w:val="28"/>
        </w:rPr>
        <w:t>отчете о работе Контрольно-счетной палаты Унечского района в 202</w:t>
      </w:r>
      <w:r w:rsidR="00FB3195" w:rsidRPr="00FB3195">
        <w:rPr>
          <w:rFonts w:ascii="Times New Roman" w:hAnsi="Times New Roman" w:cs="Times New Roman"/>
          <w:sz w:val="28"/>
          <w:szCs w:val="28"/>
        </w:rPr>
        <w:t>5</w:t>
      </w:r>
      <w:r w:rsidRPr="00FB3195">
        <w:rPr>
          <w:rFonts w:ascii="Times New Roman" w:hAnsi="Times New Roman" w:cs="Times New Roman"/>
          <w:sz w:val="28"/>
          <w:szCs w:val="28"/>
        </w:rPr>
        <w:t xml:space="preserve"> году по структуре Классификатора нарушений, выявляемых в ходе внешнего государственного аудита (контроля), одобренного Советом контрольно-счетных органов при Счетной палате Российской Федерации (далее – Классификатор нарушений).</w:t>
      </w:r>
    </w:p>
    <w:p w14:paraId="529E4482" w14:textId="6F03FD28" w:rsidR="00D63C3A" w:rsidRPr="00FB3195" w:rsidRDefault="00D63C3A" w:rsidP="00E31AC0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 итогам </w:t>
      </w:r>
      <w:r w:rsidR="005E07B9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проведенных 3 контрольных и 10</w:t>
      </w:r>
      <w:r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экспертно-аналитических мероприятий </w:t>
      </w:r>
      <w:r w:rsidR="005E07B9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установлено </w:t>
      </w:r>
      <w:r w:rsidR="001B604C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5E07B9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</w:t>
      </w:r>
      <w:r w:rsidR="001B604C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5E07B9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предусмотренных Классификатором </w:t>
      </w:r>
      <w:r w:rsidR="005E07B9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нарушений, из них 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5E4D1A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73D2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</w:t>
      </w:r>
      <w:r w:rsidR="001B604C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E73D2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имеющи</w:t>
      </w:r>
      <w:r w:rsidR="001B604C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E73D2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стоимостную оценку на общую сумму 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4 790,2</w:t>
      </w:r>
      <w:r w:rsidR="00EE73D2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 допущенные в 202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E73D2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5,9</w:t>
      </w:r>
      <w:r w:rsidR="00EE73D2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202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E73D2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2505,3</w:t>
      </w:r>
      <w:r w:rsidR="00EE73D2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1B604C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 202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B604C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включительно </w:t>
      </w:r>
      <w:r w:rsidR="00FB3195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>2279,0</w:t>
      </w:r>
      <w:r w:rsidR="001B604C" w:rsidRPr="00FB31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14:paraId="324D1847" w14:textId="3935A8DA" w:rsidR="001B604C" w:rsidRPr="00FB3195" w:rsidRDefault="00D63C3A" w:rsidP="001B604C">
      <w:pPr>
        <w:pStyle w:val="a3"/>
        <w:spacing w:line="360" w:lineRule="auto"/>
        <w:ind w:left="0" w:firstLine="708"/>
        <w:jc w:val="both"/>
        <w:rPr>
          <w:rFonts w:cs="Times New Roman"/>
          <w:szCs w:val="28"/>
        </w:rPr>
      </w:pPr>
      <w:r w:rsidRPr="00FB3195">
        <w:rPr>
          <w:rFonts w:eastAsia="Times New Roman" w:cs="Times New Roman"/>
          <w:szCs w:val="28"/>
          <w:lang w:eastAsia="ru-RU"/>
        </w:rPr>
        <w:t xml:space="preserve">Информация в разрезе видов нарушений </w:t>
      </w:r>
      <w:r w:rsidRPr="00FB3195">
        <w:rPr>
          <w:rFonts w:cs="Times New Roman"/>
          <w:szCs w:val="28"/>
        </w:rPr>
        <w:t>по структуре Классификатора нарушений, выявляемых в ходе внешнего муниципального контроля, представлена в следующей таблице:</w:t>
      </w:r>
    </w:p>
    <w:p w14:paraId="13727C14" w14:textId="636D8E2A" w:rsidR="009B7005" w:rsidRPr="005C4E4A" w:rsidRDefault="0052036B" w:rsidP="005C4E4A">
      <w:pPr>
        <w:pStyle w:val="a3"/>
        <w:spacing w:after="120"/>
        <w:ind w:left="0" w:firstLine="708"/>
        <w:jc w:val="right"/>
        <w:rPr>
          <w:rFonts w:cs="Times New Roman"/>
          <w:sz w:val="20"/>
          <w:szCs w:val="20"/>
        </w:rPr>
      </w:pPr>
      <w:r w:rsidRPr="001B604C">
        <w:rPr>
          <w:rFonts w:cs="Times New Roman"/>
          <w:sz w:val="20"/>
          <w:szCs w:val="20"/>
        </w:rPr>
        <w:t>(тыс.</w:t>
      </w:r>
      <w:r w:rsidR="00617FBB" w:rsidRPr="001B604C">
        <w:rPr>
          <w:rFonts w:cs="Times New Roman"/>
          <w:sz w:val="20"/>
          <w:szCs w:val="20"/>
        </w:rPr>
        <w:t xml:space="preserve"> </w:t>
      </w:r>
      <w:r w:rsidRPr="001B604C">
        <w:rPr>
          <w:rFonts w:cs="Times New Roman"/>
          <w:sz w:val="20"/>
          <w:szCs w:val="20"/>
        </w:rPr>
        <w:t>руб.)</w:t>
      </w:r>
    </w:p>
    <w:tbl>
      <w:tblPr>
        <w:tblW w:w="10894" w:type="dxa"/>
        <w:tblInd w:w="-721" w:type="dxa"/>
        <w:tblLayout w:type="fixed"/>
        <w:tblLook w:val="04A0" w:firstRow="1" w:lastRow="0" w:firstColumn="1" w:lastColumn="0" w:noHBand="0" w:noVBand="1"/>
      </w:tblPr>
      <w:tblGrid>
        <w:gridCol w:w="993"/>
        <w:gridCol w:w="4394"/>
        <w:gridCol w:w="707"/>
        <w:gridCol w:w="851"/>
        <w:gridCol w:w="1134"/>
        <w:gridCol w:w="708"/>
        <w:gridCol w:w="994"/>
        <w:gridCol w:w="1113"/>
      </w:tblGrid>
      <w:tr w:rsidR="00215E3B" w:rsidRPr="00215E3B" w14:paraId="65A62F7C" w14:textId="77777777" w:rsidTr="006D739A">
        <w:trPr>
          <w:trHeight w:val="4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F395" w14:textId="77777777" w:rsidR="00BB44EF" w:rsidRPr="00D44C6C" w:rsidRDefault="00BB44EF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C6C">
              <w:rPr>
                <w:rFonts w:ascii="Times New Roman" w:hAnsi="Times New Roman" w:cs="Times New Roman"/>
                <w:b/>
                <w:bCs/>
              </w:rPr>
              <w:t>Код нарушения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5700" w14:textId="77777777" w:rsidR="00BB44EF" w:rsidRPr="00D44C6C" w:rsidRDefault="00BB44EF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C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нарушения/нарушение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43F5380" w14:textId="77777777" w:rsidR="00BB44EF" w:rsidRPr="00D44C6C" w:rsidRDefault="00BB44EF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C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 всего (ед.)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12D3" w14:textId="77777777" w:rsidR="00BB44EF" w:rsidRPr="00D44C6C" w:rsidRDefault="00BB44EF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C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 них имеющих стоимостную оценку:</w:t>
            </w:r>
          </w:p>
        </w:tc>
      </w:tr>
      <w:tr w:rsidR="00215E3B" w:rsidRPr="00215E3B" w14:paraId="6822C424" w14:textId="77777777" w:rsidTr="006D739A">
        <w:trPr>
          <w:trHeight w:val="45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788FD3" w14:textId="77777777" w:rsidR="0052036B" w:rsidRPr="00D44C6C" w:rsidRDefault="0052036B" w:rsidP="00001115">
            <w:pPr>
              <w:spacing w:line="240" w:lineRule="auto"/>
              <w:ind w:right="139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325B15" w14:textId="77777777" w:rsidR="0052036B" w:rsidRPr="00D44C6C" w:rsidRDefault="0052036B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DDD0EC5" w14:textId="77777777" w:rsidR="0052036B" w:rsidRPr="00D44C6C" w:rsidRDefault="0052036B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62C0" w14:textId="77777777" w:rsidR="0052036B" w:rsidRPr="00D44C6C" w:rsidRDefault="0052036B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C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 (ед.)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28A7" w14:textId="77777777" w:rsidR="0052036B" w:rsidRPr="00D44C6C" w:rsidRDefault="0052036B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C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Сумма </w:t>
            </w:r>
            <w:r w:rsidRPr="00D44C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(тыс. рублей)</w:t>
            </w:r>
          </w:p>
        </w:tc>
        <w:tc>
          <w:tcPr>
            <w:tcW w:w="2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584C2" w14:textId="77777777" w:rsidR="0052036B" w:rsidRPr="00D44C6C" w:rsidRDefault="0052036B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C6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средства:</w:t>
            </w:r>
          </w:p>
        </w:tc>
      </w:tr>
      <w:tr w:rsidR="00215E3B" w:rsidRPr="00215E3B" w14:paraId="016058CA" w14:textId="77777777" w:rsidTr="00D61081">
        <w:trPr>
          <w:trHeight w:val="106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CB85BA" w14:textId="77777777" w:rsidR="00436858" w:rsidRPr="00D44C6C" w:rsidRDefault="00436858" w:rsidP="00001115">
            <w:pPr>
              <w:spacing w:line="240" w:lineRule="auto"/>
              <w:ind w:right="139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D5F295" w14:textId="77777777" w:rsidR="00436858" w:rsidRPr="00D44C6C" w:rsidRDefault="00436858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4C818F0" w14:textId="77777777" w:rsidR="00436858" w:rsidRPr="00D44C6C" w:rsidRDefault="00436858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B516" w14:textId="77777777" w:rsidR="00436858" w:rsidRPr="00D44C6C" w:rsidRDefault="00436858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CD740" w14:textId="77777777" w:rsidR="00436858" w:rsidRPr="00D44C6C" w:rsidRDefault="00436858" w:rsidP="0000111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65F2" w14:textId="15112C6C" w:rsidR="00436858" w:rsidRPr="00D44C6C" w:rsidRDefault="00436858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C6C">
              <w:rPr>
                <w:rFonts w:ascii="Times New Roman" w:hAnsi="Times New Roman" w:cs="Times New Roman"/>
                <w:b/>
                <w:bCs/>
              </w:rPr>
              <w:t>202</w:t>
            </w:r>
            <w:r w:rsidR="00313555">
              <w:rPr>
                <w:rFonts w:ascii="Times New Roman" w:hAnsi="Times New Roman" w:cs="Times New Roman"/>
                <w:b/>
                <w:bCs/>
              </w:rPr>
              <w:t>5</w:t>
            </w:r>
            <w:r w:rsidRPr="00D44C6C">
              <w:rPr>
                <w:rFonts w:ascii="Times New Roman" w:hAnsi="Times New Roman" w:cs="Times New Roman"/>
                <w:b/>
                <w:bCs/>
              </w:rPr>
              <w:br/>
              <w:t>года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01DA" w14:textId="4A353D45" w:rsidR="00436858" w:rsidRPr="00D44C6C" w:rsidRDefault="00436858" w:rsidP="0000111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C6C">
              <w:rPr>
                <w:rFonts w:ascii="Times New Roman" w:hAnsi="Times New Roman" w:cs="Times New Roman"/>
                <w:b/>
                <w:bCs/>
              </w:rPr>
              <w:t>202</w:t>
            </w:r>
            <w:r w:rsidR="00313555">
              <w:rPr>
                <w:rFonts w:ascii="Times New Roman" w:hAnsi="Times New Roman" w:cs="Times New Roman"/>
                <w:b/>
                <w:bCs/>
              </w:rPr>
              <w:t>4</w:t>
            </w:r>
            <w:r w:rsidRPr="00D44C6C">
              <w:rPr>
                <w:rFonts w:ascii="Times New Roman" w:hAnsi="Times New Roman" w:cs="Times New Roman"/>
                <w:b/>
                <w:bCs/>
              </w:rPr>
              <w:br/>
              <w:t>года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FBA9" w14:textId="7BC805F6" w:rsidR="00436858" w:rsidRPr="00D44C6C" w:rsidRDefault="00436858" w:rsidP="005C4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C6C">
              <w:rPr>
                <w:rFonts w:ascii="Times New Roman" w:hAnsi="Times New Roman" w:cs="Times New Roman"/>
                <w:b/>
                <w:bCs/>
              </w:rPr>
              <w:t>до 202</w:t>
            </w:r>
            <w:r w:rsidR="00313555">
              <w:rPr>
                <w:rFonts w:ascii="Times New Roman" w:hAnsi="Times New Roman" w:cs="Times New Roman"/>
                <w:b/>
                <w:bCs/>
              </w:rPr>
              <w:t>3</w:t>
            </w:r>
            <w:r w:rsidRPr="00D44C6C">
              <w:rPr>
                <w:rFonts w:ascii="Times New Roman" w:hAnsi="Times New Roman" w:cs="Times New Roman"/>
                <w:b/>
                <w:bCs/>
              </w:rPr>
              <w:t xml:space="preserve"> года включи-</w:t>
            </w:r>
            <w:proofErr w:type="spellStart"/>
            <w:r w:rsidRPr="00D44C6C">
              <w:rPr>
                <w:rFonts w:ascii="Times New Roman" w:hAnsi="Times New Roman" w:cs="Times New Roman"/>
                <w:b/>
                <w:bCs/>
              </w:rPr>
              <w:t>тельно</w:t>
            </w:r>
            <w:proofErr w:type="spellEnd"/>
          </w:p>
        </w:tc>
      </w:tr>
      <w:tr w:rsidR="00313555" w:rsidRPr="00215E3B" w14:paraId="52C01825" w14:textId="77777777" w:rsidTr="00755C4C">
        <w:trPr>
          <w:trHeight w:val="57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9D08E"/>
            <w:vAlign w:val="center"/>
            <w:hideMark/>
          </w:tcPr>
          <w:p w14:paraId="683B016A" w14:textId="0432DD95" w:rsidR="00313555" w:rsidRPr="00D44C6C" w:rsidRDefault="00313555" w:rsidP="00313555">
            <w:pPr>
              <w:spacing w:line="240" w:lineRule="auto"/>
              <w:ind w:right="139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C6C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AB23D04" w14:textId="2E18DB21" w:rsidR="00313555" w:rsidRPr="005C4E4A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C4E4A">
              <w:rPr>
                <w:rFonts w:ascii="Times New Roman" w:hAnsi="Times New Roman" w:cs="Times New Roman"/>
                <w:b/>
                <w:bCs/>
                <w:color w:val="00000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62DB8AE8" w14:textId="055FC409" w:rsidR="00313555" w:rsidRPr="005C4E4A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C4E4A">
              <w:rPr>
                <w:rFonts w:ascii="Times New Roman" w:hAnsi="Times New Roman" w:cs="Times New Roman"/>
                <w:b/>
                <w:bCs/>
                <w:color w:val="000000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1B6CD8ED" w14:textId="2DA2E90B" w:rsidR="00313555" w:rsidRPr="005C4E4A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C4E4A">
              <w:rPr>
                <w:rFonts w:ascii="Times New Roman" w:hAnsi="Times New Roman" w:cs="Times New Roman"/>
                <w:b/>
                <w:bCs/>
                <w:color w:val="000000"/>
              </w:rPr>
              <w:t>4 790,2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9CAAC21" w14:textId="045C23E8" w:rsidR="00313555" w:rsidRPr="005C4E4A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C4E4A">
              <w:rPr>
                <w:rFonts w:ascii="Times New Roman" w:hAnsi="Times New Roman" w:cs="Times New Roman"/>
                <w:b/>
                <w:bCs/>
                <w:color w:val="000000"/>
              </w:rPr>
              <w:t>5,9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2F3A3206" w14:textId="15EA5E08" w:rsidR="00313555" w:rsidRPr="005C4E4A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C4E4A">
              <w:rPr>
                <w:rFonts w:ascii="Times New Roman" w:hAnsi="Times New Roman" w:cs="Times New Roman"/>
                <w:b/>
                <w:bCs/>
                <w:color w:val="000000"/>
              </w:rPr>
              <w:t>2 505,3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69DE752" w14:textId="5EEC4F4E" w:rsidR="00313555" w:rsidRPr="005C4E4A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C4E4A">
              <w:rPr>
                <w:rFonts w:ascii="Times New Roman" w:hAnsi="Times New Roman" w:cs="Times New Roman"/>
                <w:b/>
                <w:bCs/>
                <w:color w:val="000000"/>
              </w:rPr>
              <w:t>2 279,0</w:t>
            </w:r>
          </w:p>
        </w:tc>
      </w:tr>
      <w:tr w:rsidR="00313555" w:rsidRPr="00215E3B" w14:paraId="5E96D1DE" w14:textId="77777777" w:rsidTr="00CF6C26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2E6B17BD" w14:textId="4A9B56A6" w:rsidR="00313555" w:rsidRPr="00D44C6C" w:rsidRDefault="00313555" w:rsidP="00313555">
            <w:pPr>
              <w:spacing w:line="240" w:lineRule="auto"/>
              <w:ind w:right="139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C6C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D7A6E66" w14:textId="00BD13C0" w:rsidR="00313555" w:rsidRPr="00D44C6C" w:rsidRDefault="00313555" w:rsidP="00A07C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44C6C">
              <w:rPr>
                <w:rFonts w:ascii="Times New Roman" w:hAnsi="Times New Roman" w:cs="Times New Roman"/>
                <w:b/>
                <w:bCs/>
              </w:rPr>
              <w:t>Нарушения при формировании и исполнении бюджетов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CEA167F" w14:textId="2ABC8C1C" w:rsidR="00313555" w:rsidRPr="005C4E4A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C4E4A">
              <w:rPr>
                <w:rFonts w:ascii="Times New Roman" w:hAnsi="Times New Roman" w:cs="Times New Roman"/>
                <w:b/>
                <w:bCs/>
                <w:color w:val="000000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7B6DDF00" w14:textId="2D6C8CC3" w:rsidR="00313555" w:rsidRPr="005C4E4A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C4E4A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110ED2C" w14:textId="79A01BA8" w:rsidR="00313555" w:rsidRPr="005C4E4A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C4E4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16799A9" w14:textId="7829F3DB" w:rsidR="00313555" w:rsidRPr="005C4E4A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C4E4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E7EB8B8" w14:textId="62858CB1" w:rsidR="00313555" w:rsidRPr="005C4E4A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C4E4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1E8139E5" w14:textId="395DF12A" w:rsidR="00313555" w:rsidRPr="005C4E4A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C4E4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313555" w:rsidRPr="00215E3B" w14:paraId="310861D1" w14:textId="77777777" w:rsidTr="006D4A8D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0FCD53C" w14:textId="2D0FB433" w:rsidR="00313555" w:rsidRPr="00D44C6C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C6C">
              <w:rPr>
                <w:rFonts w:ascii="Times New Roman" w:hAnsi="Times New Roman" w:cs="Times New Roman"/>
                <w:b/>
                <w:bCs/>
              </w:rPr>
              <w:t>1.2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E8D0B60" w14:textId="40C10A19" w:rsidR="00313555" w:rsidRPr="00D44C6C" w:rsidRDefault="00313555" w:rsidP="00A07C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4C6C">
              <w:rPr>
                <w:rFonts w:ascii="Times New Roman" w:hAnsi="Times New Roman" w:cs="Times New Roman"/>
                <w:b/>
                <w:bCs/>
              </w:rPr>
              <w:t>Нарушения в ходе исполнения бюджетов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3FA6501" w14:textId="41BFD5E1" w:rsidR="00313555" w:rsidRPr="005C4E4A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C4E4A">
              <w:rPr>
                <w:rFonts w:ascii="Times New Roman" w:hAnsi="Times New Roman" w:cs="Times New Roman"/>
                <w:b/>
                <w:bCs/>
                <w:color w:val="000000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3801916F" w14:textId="0C8D4ACF" w:rsidR="00313555" w:rsidRPr="005C4E4A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C4E4A">
              <w:rPr>
                <w:rFonts w:ascii="Times New Roman" w:hAnsi="Times New Roman" w:cs="Times New Roman"/>
                <w:b/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2F352066" w14:textId="5634C42D" w:rsidR="00313555" w:rsidRPr="005C4E4A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C4E4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2428B110" w14:textId="3BB5CA29" w:rsidR="00313555" w:rsidRPr="005C4E4A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C4E4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81D7BA5" w14:textId="0E3F7964" w:rsidR="00313555" w:rsidRPr="005C4E4A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C4E4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E1D31B3" w14:textId="62009449" w:rsidR="00313555" w:rsidRPr="005C4E4A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5C4E4A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313555" w:rsidRPr="00D44C6C" w14:paraId="0F0BA519" w14:textId="77777777" w:rsidTr="00D44C6C">
        <w:trPr>
          <w:trHeight w:val="432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4779F8" w14:textId="57A71124" w:rsidR="00313555" w:rsidRPr="00313555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555">
              <w:rPr>
                <w:rFonts w:ascii="Times New Roman" w:hAnsi="Times New Roman" w:cs="Times New Roman"/>
                <w:color w:val="000000"/>
              </w:rPr>
              <w:t>1.2.6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1F0F43" w14:textId="7E915A02" w:rsidR="00313555" w:rsidRPr="00313555" w:rsidRDefault="00313555" w:rsidP="005C4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3555">
              <w:rPr>
                <w:rFonts w:ascii="Times New Roman" w:hAnsi="Times New Roman" w:cs="Times New Roman"/>
                <w:color w:val="000000"/>
              </w:rPr>
              <w:t xml:space="preserve">Нарушение порядка применения бюджетной классификации Российской Федерации 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53F6" w14:textId="5E7E9302" w:rsidR="00313555" w:rsidRPr="00A07CEF" w:rsidRDefault="00A07CEF" w:rsidP="0031355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6B6F3" w14:textId="77777777" w:rsidR="00313555" w:rsidRPr="00A07CEF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52CB2" w14:textId="77777777" w:rsidR="00313555" w:rsidRPr="00A07CEF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66C7" w14:textId="77777777" w:rsidR="00313555" w:rsidRPr="00A07CEF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D063" w14:textId="77777777" w:rsidR="00313555" w:rsidRPr="00A07CEF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359D" w14:textId="77777777" w:rsidR="00313555" w:rsidRPr="00A07CEF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</w:tr>
      <w:tr w:rsidR="00313555" w:rsidRPr="00215E3B" w14:paraId="420C4178" w14:textId="77777777" w:rsidTr="005B2DF0">
        <w:trPr>
          <w:trHeight w:val="43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9D54D6" w14:textId="3B5ADF2D" w:rsidR="00313555" w:rsidRPr="00313555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555">
              <w:rPr>
                <w:rFonts w:ascii="Times New Roman" w:hAnsi="Times New Roman" w:cs="Times New Roman"/>
                <w:color w:val="000000"/>
              </w:rPr>
              <w:t>1.2.96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CC5B47" w14:textId="6D1462B8" w:rsidR="00313555" w:rsidRPr="00313555" w:rsidRDefault="00313555" w:rsidP="005C4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3555">
              <w:rPr>
                <w:rFonts w:ascii="Times New Roman" w:hAnsi="Times New Roman" w:cs="Times New Roman"/>
                <w:color w:val="000000"/>
              </w:rPr>
              <w:t>Нарушение порядка обеспечения открытости и доступности сведений, содержащихся в документах, равно как и самих документов государственных (муниципальных) учреждений путем размещения на официальном сайте в информационно-телекоммуникационной сети «Интернет» или средствах массовой информации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67BDA" w14:textId="37B17498" w:rsidR="00313555" w:rsidRPr="00A07CEF" w:rsidRDefault="00A07CEF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C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117E" w14:textId="6EE9E9A0" w:rsidR="00313555" w:rsidRPr="00A07CEF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C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DEA8F" w14:textId="104322DB" w:rsidR="00313555" w:rsidRPr="00A07CEF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C5D58" w14:textId="72DCA322" w:rsidR="00313555" w:rsidRPr="00A07CEF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5DA4D" w14:textId="4D9631D6" w:rsidR="00313555" w:rsidRPr="00A07CEF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93F1" w14:textId="034A4877" w:rsidR="00313555" w:rsidRPr="00A07CEF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</w:tr>
      <w:tr w:rsidR="00313555" w:rsidRPr="00A76B9E" w14:paraId="38C2B115" w14:textId="77777777" w:rsidTr="005C4E4A">
        <w:trPr>
          <w:trHeight w:val="322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6637A" w14:textId="2D405079" w:rsidR="00313555" w:rsidRPr="005C4E4A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C4E4A">
              <w:rPr>
                <w:rFonts w:ascii="Times New Roman" w:hAnsi="Times New Roman" w:cs="Times New Roman"/>
                <w:color w:val="000000"/>
              </w:rPr>
              <w:t>1.2.101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32873" w14:textId="3DF6162F" w:rsidR="00313555" w:rsidRPr="005C4E4A" w:rsidRDefault="00313555" w:rsidP="005C4E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E4A">
              <w:rPr>
                <w:rFonts w:ascii="Times New Roman" w:hAnsi="Times New Roman" w:cs="Times New Roman"/>
                <w:color w:val="000000"/>
              </w:rPr>
              <w:t>Нарушения при выполнении или невыполнение государственных (муниципальных) задач и функций государственными органами и органами местного самоуправления, органами государственных внебюджетных фондов, государственными (муниципальными) казенными учреждениями, государственными (муниципальными) бюджетными и государственными (муниципальными) автономными учреждениями, государственными корпорациями (компаниями), публично-правовыми компаниями (за исключением нарушений, указанных в иных пунктах классификатора)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712F" w14:textId="4F346330" w:rsidR="00313555" w:rsidRPr="00A07CEF" w:rsidRDefault="00A07CEF" w:rsidP="0031355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9F4C3" w14:textId="77777777" w:rsidR="00313555" w:rsidRPr="00A07CEF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AAC5" w14:textId="77777777" w:rsidR="00313555" w:rsidRPr="00A07CEF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F772" w14:textId="77777777" w:rsidR="00313555" w:rsidRPr="00A07CEF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FACE0" w14:textId="77777777" w:rsidR="00313555" w:rsidRPr="00A07CEF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ECC2" w14:textId="77777777" w:rsidR="00313555" w:rsidRPr="00A07CEF" w:rsidRDefault="00313555" w:rsidP="0031355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</w:tr>
      <w:tr w:rsidR="005C4E4A" w:rsidRPr="00A76B9E" w14:paraId="56D7BFDF" w14:textId="77777777" w:rsidTr="00A76A3E">
        <w:trPr>
          <w:trHeight w:val="432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E35405" w14:textId="764F8D91" w:rsidR="005C4E4A" w:rsidRPr="005C4E4A" w:rsidRDefault="005C4E4A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4E4A">
              <w:rPr>
                <w:rFonts w:ascii="Times New Roman" w:hAnsi="Times New Roman" w:cs="Times New Roman"/>
                <w:color w:val="000000"/>
              </w:rPr>
              <w:lastRenderedPageBreak/>
              <w:t>1.2.110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B0980" w14:textId="6D02FE01" w:rsidR="005C4E4A" w:rsidRPr="005C4E4A" w:rsidRDefault="005C4E4A" w:rsidP="005C4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4E4A">
              <w:rPr>
                <w:rFonts w:ascii="Times New Roman" w:hAnsi="Times New Roman" w:cs="Times New Roman"/>
                <w:color w:val="000000"/>
              </w:rPr>
              <w:t>Нарушение порядка формирования и исполнения плана финансово-хозяйственной деятельности государственным (муниципальным) бюджетным (автономным) учреждением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84A7D" w14:textId="2614A5A3" w:rsidR="005C4E4A" w:rsidRPr="00A07CEF" w:rsidRDefault="00A07CE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E9931" w14:textId="77777777" w:rsidR="005C4E4A" w:rsidRPr="00A07CEF" w:rsidRDefault="005C4E4A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C957" w14:textId="77777777" w:rsidR="005C4E4A" w:rsidRPr="00A07CEF" w:rsidRDefault="005C4E4A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CE98" w14:textId="77777777" w:rsidR="005C4E4A" w:rsidRPr="00A07CEF" w:rsidRDefault="005C4E4A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97BB4" w14:textId="77777777" w:rsidR="005C4E4A" w:rsidRPr="00A07CEF" w:rsidRDefault="005C4E4A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841A" w14:textId="77777777" w:rsidR="005C4E4A" w:rsidRPr="00A07CEF" w:rsidRDefault="005C4E4A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</w:tr>
      <w:tr w:rsidR="00A76B9E" w:rsidRPr="00215E3B" w14:paraId="5BE22C71" w14:textId="77777777" w:rsidTr="00B917F2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A617D50" w14:textId="37A497A2" w:rsidR="00A76B9E" w:rsidRPr="00A76B9E" w:rsidRDefault="00A76B9E" w:rsidP="00A76B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B9E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9112E84" w14:textId="56C90A98" w:rsidR="00A76B9E" w:rsidRPr="00A76B9E" w:rsidRDefault="00A76B9E" w:rsidP="005C4E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6B9E">
              <w:rPr>
                <w:rFonts w:ascii="Times New Roman" w:hAnsi="Times New Roman" w:cs="Times New Roman"/>
                <w:b/>
                <w:bCs/>
              </w:rPr>
              <w:t>Нарушения ведения бухгалтерского учета, составления и представления бухгалтерской (финансовой) отчетности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3327099" w14:textId="125E1D17" w:rsidR="00A76B9E" w:rsidRPr="00A07CEF" w:rsidRDefault="00A07CEF" w:rsidP="00A76B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CEF">
              <w:rPr>
                <w:rFonts w:ascii="Times New Roman" w:hAnsi="Times New Roman" w:cs="Times New Roman"/>
                <w:b/>
                <w:bCs/>
              </w:rPr>
              <w:t>112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1164D9D" w14:textId="606542BC" w:rsidR="00A76B9E" w:rsidRPr="00A07CEF" w:rsidRDefault="00A07CEF" w:rsidP="00A76B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CEF">
              <w:rPr>
                <w:rFonts w:ascii="Times New Roman" w:hAnsi="Times New Roman" w:cs="Times New Roman"/>
                <w:b/>
                <w:bCs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FAC4413" w14:textId="43AD4C31" w:rsidR="00A76B9E" w:rsidRPr="00A07CEF" w:rsidRDefault="00A07CEF" w:rsidP="00A76B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CEF">
              <w:rPr>
                <w:rFonts w:ascii="Times New Roman" w:hAnsi="Times New Roman" w:cs="Times New Roman"/>
                <w:b/>
                <w:bCs/>
              </w:rPr>
              <w:t>4 783,0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EBC54AF" w14:textId="12420D30" w:rsidR="00A76B9E" w:rsidRPr="00A07CEF" w:rsidRDefault="00A07CEF" w:rsidP="00A76B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CEF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7A0997DC" w14:textId="039970C3" w:rsidR="00A76B9E" w:rsidRPr="00A07CEF" w:rsidRDefault="00A07CEF" w:rsidP="00A76B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CEF">
              <w:rPr>
                <w:rFonts w:ascii="Times New Roman" w:hAnsi="Times New Roman" w:cs="Times New Roman"/>
                <w:b/>
                <w:bCs/>
              </w:rPr>
              <w:t>2 504,0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D13CE67" w14:textId="62C0ED43" w:rsidR="00A76B9E" w:rsidRPr="00A07CEF" w:rsidRDefault="00A07CEF" w:rsidP="00A76B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CEF">
              <w:rPr>
                <w:rFonts w:ascii="Times New Roman" w:hAnsi="Times New Roman" w:cs="Times New Roman"/>
                <w:b/>
                <w:bCs/>
              </w:rPr>
              <w:t>2 279,0</w:t>
            </w:r>
          </w:p>
        </w:tc>
      </w:tr>
      <w:tr w:rsidR="00215E3B" w:rsidRPr="00215E3B" w14:paraId="63D3F35E" w14:textId="77777777" w:rsidTr="009B7005">
        <w:trPr>
          <w:trHeight w:val="1109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DD3DB" w14:textId="171A2BAC" w:rsidR="002410D5" w:rsidRPr="00B8268F" w:rsidRDefault="002410D5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8F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056FC5" w14:textId="3AF609D0" w:rsidR="002410D5" w:rsidRPr="00B8268F" w:rsidRDefault="002410D5" w:rsidP="005C4E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68F">
              <w:rPr>
                <w:rFonts w:ascii="Times New Roman" w:hAnsi="Times New Roman" w:cs="Times New Roman"/>
              </w:rPr>
              <w:t>Нарушение требований, предъявляемых к оформлению фактов хозяйственной жизни экономического субъекта первичными учетными документами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DB208" w14:textId="110E073E" w:rsidR="002410D5" w:rsidRPr="00A07CEF" w:rsidRDefault="00A07CE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CEF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B21A" w14:textId="30E37488" w:rsidR="002410D5" w:rsidRPr="00A07CEF" w:rsidRDefault="00A07CE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C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45713" w14:textId="52BC172F" w:rsidR="00A07CEF" w:rsidRPr="00A07CEF" w:rsidRDefault="00A07CEF" w:rsidP="00A07C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669D" w14:textId="44FB183C" w:rsidR="002410D5" w:rsidRPr="00A07CEF" w:rsidRDefault="002410D5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98C3" w14:textId="046FE40C" w:rsidR="002410D5" w:rsidRPr="00A07CEF" w:rsidRDefault="00A07CE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CEF"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F30E7" w14:textId="76BF8605" w:rsidR="002410D5" w:rsidRPr="00A07CEF" w:rsidRDefault="002410D5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</w:tr>
      <w:tr w:rsidR="005C4E4A" w:rsidRPr="00215E3B" w14:paraId="313BFFCF" w14:textId="77777777" w:rsidTr="00A07CEF">
        <w:trPr>
          <w:trHeight w:val="83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7E4A9" w14:textId="41519B1E" w:rsidR="005C4E4A" w:rsidRPr="005C4E4A" w:rsidRDefault="005C4E4A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4E4A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C073A" w14:textId="72B892AE" w:rsidR="005C4E4A" w:rsidRPr="005C4E4A" w:rsidRDefault="005C4E4A" w:rsidP="005C4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4E4A">
              <w:rPr>
                <w:rFonts w:ascii="Times New Roman" w:hAnsi="Times New Roman" w:cs="Times New Roman"/>
                <w:color w:val="000000"/>
              </w:rPr>
              <w:t>Нарушение требований, предъявляемых к оформлению и ведению регистров бухгалтерского учета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E2232" w14:textId="48DAF187" w:rsidR="005C4E4A" w:rsidRPr="00A07CEF" w:rsidRDefault="00A07CE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2C82E" w14:textId="12709DEA" w:rsidR="005C4E4A" w:rsidRPr="00A07CEF" w:rsidRDefault="00A07CE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67BD4" w14:textId="07525A45" w:rsidR="005C4E4A" w:rsidRPr="00A07CEF" w:rsidRDefault="00A07CE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95C3F" w14:textId="3378AF35" w:rsidR="005C4E4A" w:rsidRPr="00A07CEF" w:rsidRDefault="00A07CE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8367" w14:textId="563C8B08" w:rsidR="005C4E4A" w:rsidRPr="00A07CEF" w:rsidRDefault="00A07CE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C7D5" w14:textId="7E044671" w:rsidR="005C4E4A" w:rsidRPr="00A07CEF" w:rsidRDefault="00A07CE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</w:tr>
      <w:tr w:rsidR="00B8268F" w:rsidRPr="00215E3B" w14:paraId="7F26FFA6" w14:textId="77777777" w:rsidTr="0047676C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AC525C" w14:textId="29C13224" w:rsidR="00B8268F" w:rsidRPr="00B8268F" w:rsidRDefault="00B8268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8268F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E03BCF" w14:textId="5E2056BB" w:rsidR="00B8268F" w:rsidRPr="00B8268F" w:rsidRDefault="00B8268F" w:rsidP="005C4E4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B8268F">
              <w:rPr>
                <w:rFonts w:ascii="Times New Roman" w:hAnsi="Times New Roman" w:cs="Times New Roman"/>
                <w:color w:val="000000"/>
              </w:rPr>
              <w:t>Нарушение требований, предъявляемых к проведению и документальному оформлению результатов инвентаризации активов и обязательств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34A5F" w14:textId="7F20D702" w:rsidR="00B8268F" w:rsidRPr="00A07CEF" w:rsidRDefault="00B8268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CDA3" w14:textId="5DB1CB29" w:rsidR="00B8268F" w:rsidRPr="00A07CEF" w:rsidRDefault="00B8268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5F016" w14:textId="0B6B84C6" w:rsidR="00B8268F" w:rsidRPr="00A07CEF" w:rsidRDefault="00B8268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37DD" w14:textId="186823B9" w:rsidR="00B8268F" w:rsidRPr="00A07CEF" w:rsidRDefault="00B8268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D1C8" w14:textId="21E31D77" w:rsidR="00B8268F" w:rsidRPr="00A07CEF" w:rsidRDefault="00B8268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BDD9" w14:textId="68411D64" w:rsidR="00B8268F" w:rsidRPr="00A07CEF" w:rsidRDefault="00B8268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</w:tr>
      <w:tr w:rsidR="00215E3B" w:rsidRPr="00215E3B" w14:paraId="3D01E427" w14:textId="77777777" w:rsidTr="0047676C">
        <w:trPr>
          <w:trHeight w:val="27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52DA0" w14:textId="52B05348" w:rsidR="002410D5" w:rsidRPr="00B8268F" w:rsidRDefault="002410D5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268F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A41283" w14:textId="5177CA2C" w:rsidR="002410D5" w:rsidRPr="00B8268F" w:rsidRDefault="002410D5" w:rsidP="005C4E4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8268F">
              <w:rPr>
                <w:rFonts w:ascii="Times New Roman" w:hAnsi="Times New Roman" w:cs="Times New Roman"/>
              </w:rPr>
              <w:t>Нарушение общих требований к бюджетной, бухгалтерской (финансовой) отчетности экономического субъекта, в том числе к ее составу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71F0F" w14:textId="5678008F" w:rsidR="002410D5" w:rsidRPr="00A07CEF" w:rsidRDefault="00A07CE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F327B" w14:textId="25440A15" w:rsidR="002410D5" w:rsidRPr="00A07CEF" w:rsidRDefault="00A07CE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05CB8" w14:textId="55BEE10A" w:rsidR="002410D5" w:rsidRPr="00A07CEF" w:rsidRDefault="00A07CE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2 457,4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D5FC" w14:textId="544A20A3" w:rsidR="002410D5" w:rsidRPr="00A07CEF" w:rsidRDefault="002410D5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B1EE8" w14:textId="27B3505A" w:rsidR="002410D5" w:rsidRPr="00A07CEF" w:rsidRDefault="00A07CE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2 457,4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D7582" w14:textId="4AEAD3BF" w:rsidR="002410D5" w:rsidRPr="00A07CEF" w:rsidRDefault="002410D5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</w:rPr>
              <w:t>0,0</w:t>
            </w:r>
          </w:p>
        </w:tc>
      </w:tr>
      <w:tr w:rsidR="00215E3B" w:rsidRPr="00215E3B" w14:paraId="7DAA7B07" w14:textId="77777777" w:rsidTr="0047676C">
        <w:trPr>
          <w:trHeight w:val="27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C5B1A" w14:textId="3CBF1434" w:rsidR="002410D5" w:rsidRPr="00B8268F" w:rsidRDefault="002410D5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68F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FDB40" w14:textId="2EDCE15C" w:rsidR="002410D5" w:rsidRPr="00B8268F" w:rsidRDefault="002410D5" w:rsidP="005C4E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68F">
              <w:rPr>
                <w:rFonts w:ascii="Times New Roman" w:hAnsi="Times New Roman" w:cs="Times New Roman"/>
              </w:rPr>
              <w:t xml:space="preserve">Нарушение требований, предъявляемых к правилам ведения бюджетного (бухгалтерского) учета 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E1D1" w14:textId="155FA059" w:rsidR="002410D5" w:rsidRPr="00B81C51" w:rsidRDefault="00A07CE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5F846" w14:textId="13A16B10" w:rsidR="002410D5" w:rsidRPr="00B81C51" w:rsidRDefault="00A07CE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27E42" w14:textId="65E3EDE1" w:rsidR="002410D5" w:rsidRPr="00B81C51" w:rsidRDefault="00A07CE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51">
              <w:rPr>
                <w:rFonts w:ascii="Times New Roman" w:hAnsi="Times New Roman" w:cs="Times New Roman"/>
              </w:rPr>
              <w:t>2 299,7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61F3" w14:textId="4ED8E0AD" w:rsidR="002410D5" w:rsidRPr="00B81C51" w:rsidRDefault="00A07CE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4750E" w14:textId="6E3BBDCC" w:rsidR="002410D5" w:rsidRPr="00B81C51" w:rsidRDefault="00A07CE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51"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6264" w14:textId="7D57F866" w:rsidR="002410D5" w:rsidRPr="00B81C51" w:rsidRDefault="00A07CEF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51">
              <w:rPr>
                <w:rFonts w:ascii="Times New Roman" w:hAnsi="Times New Roman" w:cs="Times New Roman"/>
              </w:rPr>
              <w:t>2 279,0</w:t>
            </w:r>
          </w:p>
        </w:tc>
      </w:tr>
      <w:tr w:rsidR="00215E3B" w:rsidRPr="00215E3B" w14:paraId="411A718D" w14:textId="77777777" w:rsidTr="000C65B6">
        <w:trPr>
          <w:trHeight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28A450C" w14:textId="3DB525E7" w:rsidR="002410D5" w:rsidRPr="009B700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7005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D879A48" w14:textId="50E8144C" w:rsidR="002410D5" w:rsidRPr="009B7005" w:rsidRDefault="002410D5" w:rsidP="005C4E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7005">
              <w:rPr>
                <w:rFonts w:ascii="Times New Roman" w:hAnsi="Times New Roman" w:cs="Times New Roman"/>
                <w:b/>
                <w:bCs/>
              </w:rPr>
              <w:t>Нарушения при осуществлении государственных (муниципальных) закупок и закупок отдельными видами юридических лиц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26366320" w14:textId="79C86116" w:rsidR="002410D5" w:rsidRPr="00B81C51" w:rsidRDefault="00B81C51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C51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F857821" w14:textId="49138B15" w:rsidR="002410D5" w:rsidRPr="00B81C51" w:rsidRDefault="00B81C51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C5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0E5E31A1" w14:textId="7CC1648C" w:rsidR="002410D5" w:rsidRPr="00B81C51" w:rsidRDefault="00B81C51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C51">
              <w:rPr>
                <w:rFonts w:ascii="Times New Roman" w:hAnsi="Times New Roman" w:cs="Times New Roman"/>
                <w:b/>
                <w:bCs/>
              </w:rPr>
              <w:t>7,2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4EA2A456" w14:textId="79646FCC" w:rsidR="002410D5" w:rsidRPr="00B81C51" w:rsidRDefault="00B81C51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C51">
              <w:rPr>
                <w:rFonts w:ascii="Times New Roman" w:hAnsi="Times New Roman" w:cs="Times New Roman"/>
                <w:b/>
                <w:bCs/>
              </w:rPr>
              <w:t>5,9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50874F95" w14:textId="2C91B6F5" w:rsidR="002410D5" w:rsidRPr="00B81C51" w:rsidRDefault="00B81C51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C51">
              <w:rPr>
                <w:rFonts w:ascii="Times New Roman" w:hAnsi="Times New Roman" w:cs="Times New Roman"/>
                <w:b/>
                <w:bCs/>
              </w:rPr>
              <w:t>1,3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</w:tcPr>
          <w:p w14:paraId="7204E6E2" w14:textId="32D49193" w:rsidR="002410D5" w:rsidRPr="00B81C51" w:rsidRDefault="009B700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1C51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5C4E4A" w:rsidRPr="00215E3B" w14:paraId="2B73135F" w14:textId="77777777" w:rsidTr="00AE5C79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AA51A" w14:textId="49EC5A87" w:rsidR="005C4E4A" w:rsidRPr="005C4E4A" w:rsidRDefault="005C4E4A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4E4A">
              <w:rPr>
                <w:rFonts w:ascii="Times New Roman" w:hAnsi="Times New Roman" w:cs="Times New Roman"/>
                <w:color w:val="000000"/>
              </w:rPr>
              <w:t>4.4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1CB77A" w14:textId="0B59C41D" w:rsidR="005C4E4A" w:rsidRPr="005C4E4A" w:rsidRDefault="005C4E4A" w:rsidP="005C4E4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C4E4A">
              <w:rPr>
                <w:rFonts w:ascii="Times New Roman" w:hAnsi="Times New Roman" w:cs="Times New Roman"/>
                <w:color w:val="000000"/>
              </w:rPr>
              <w:t>Несоблюдение порядка заключения государственного или муниципального контракта (договора) на поставку товаров, выполнение работ, оказание услуг для государственных или муниципальных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B7A5DB" w14:textId="6D249C55" w:rsidR="005C4E4A" w:rsidRPr="00B81C51" w:rsidRDefault="00B81C51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627090" w14:textId="308E6616" w:rsidR="005C4E4A" w:rsidRPr="00B81C51" w:rsidRDefault="00B81C51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853262" w14:textId="0DB692CB" w:rsidR="005C4E4A" w:rsidRPr="00B81C51" w:rsidRDefault="00B81C51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AACFF" w14:textId="002D9807" w:rsidR="005C4E4A" w:rsidRPr="00B81C51" w:rsidRDefault="00B81C51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FB92D9" w14:textId="70B81D18" w:rsidR="005C4E4A" w:rsidRPr="00B81C51" w:rsidRDefault="00B81C51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3D4B00" w14:textId="52D63565" w:rsidR="005C4E4A" w:rsidRPr="00B81C51" w:rsidRDefault="00B81C51" w:rsidP="005C4E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</w:tr>
      <w:tr w:rsidR="00215E3B" w:rsidRPr="00215E3B" w14:paraId="59C561BC" w14:textId="77777777" w:rsidTr="00395639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4EA3E" w14:textId="3D9D4D87" w:rsidR="002410D5" w:rsidRPr="009B700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7005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B42E9" w14:textId="59607937" w:rsidR="002410D5" w:rsidRPr="009B7005" w:rsidRDefault="002410D5" w:rsidP="005C4E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005">
              <w:rPr>
                <w:rFonts w:ascii="Times New Roman" w:hAnsi="Times New Roman" w:cs="Times New Roman"/>
              </w:rPr>
              <w:t xml:space="preserve">Несоблюдение требований, в соответствии с которыми государственные (муниципальные) контракты (договоры) заключаются в соответствии с планом-графиком закупок товаров, работ, услуг для обеспечения государственных (муниципальных) нужд, сформированным и утвержденным в установленном законодательством </w:t>
            </w:r>
            <w:r w:rsidR="00B11835" w:rsidRPr="009B7005">
              <w:rPr>
                <w:rFonts w:ascii="Times New Roman" w:hAnsi="Times New Roman" w:cs="Times New Roman"/>
              </w:rPr>
              <w:t>РФ</w:t>
            </w:r>
            <w:r w:rsidRPr="009B7005">
              <w:rPr>
                <w:rFonts w:ascii="Times New Roman" w:hAnsi="Times New Roman" w:cs="Times New Roman"/>
              </w:rPr>
              <w:t xml:space="preserve"> о контрактной системе в сфере закупок товаров, работ, услуг для обеспечения государственных и муниципальных нужд порядке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BE2F" w14:textId="746777FE" w:rsidR="002410D5" w:rsidRPr="00B81C51" w:rsidRDefault="00B81C51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5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6ED3D" w14:textId="0BF9F949" w:rsidR="002410D5" w:rsidRPr="00B81C51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800AC" w14:textId="3137133F" w:rsidR="002410D5" w:rsidRPr="00B81C51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E9336" w14:textId="3C4E9510" w:rsidR="002410D5" w:rsidRPr="00B81C51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25875" w14:textId="3811C2A1" w:rsidR="002410D5" w:rsidRPr="00B81C51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522E" w14:textId="5579248E" w:rsidR="002410D5" w:rsidRPr="00B81C51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</w:tr>
      <w:tr w:rsidR="005C4E4A" w:rsidRPr="00215E3B" w14:paraId="5A6331E0" w14:textId="77777777" w:rsidTr="00395639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52741" w14:textId="5485DC2B" w:rsidR="005C4E4A" w:rsidRPr="005C4E4A" w:rsidRDefault="005C4E4A" w:rsidP="005C4E4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C4E4A">
              <w:rPr>
                <w:rFonts w:ascii="Times New Roman" w:hAnsi="Times New Roman" w:cs="Times New Roman"/>
                <w:color w:val="000000"/>
              </w:rPr>
              <w:t>4.19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FFD8EF" w14:textId="2E5C4C37" w:rsidR="005C4E4A" w:rsidRPr="005C4E4A" w:rsidRDefault="005C4E4A" w:rsidP="00A07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C4E4A">
              <w:rPr>
                <w:rFonts w:ascii="Times New Roman" w:hAnsi="Times New Roman" w:cs="Times New Roman"/>
                <w:color w:val="000000"/>
              </w:rPr>
              <w:t>Нарушения порядка формирования, утверждения и ведения плана-графика закупок товаров, работ, услуг для обеспечения государственных и муниципальных нужд, порядка его размещения в единой информационной системе в сфере закупок в открытом доступе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0718" w14:textId="407337EB" w:rsidR="005C4E4A" w:rsidRPr="00B81C51" w:rsidRDefault="00B81C51" w:rsidP="005C4E4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6D505" w14:textId="1F351AE6" w:rsidR="005C4E4A" w:rsidRPr="00B81C51" w:rsidRDefault="00B81C51" w:rsidP="005C4E4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0E96" w14:textId="02B01067" w:rsidR="005C4E4A" w:rsidRPr="00B81C51" w:rsidRDefault="00B81C51" w:rsidP="005C4E4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6E4D" w14:textId="6DDE4ECB" w:rsidR="005C4E4A" w:rsidRPr="00B81C51" w:rsidRDefault="00B81C51" w:rsidP="005C4E4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F69B2" w14:textId="07E6F659" w:rsidR="005C4E4A" w:rsidRPr="00B81C51" w:rsidRDefault="00B81C51" w:rsidP="005C4E4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6B6E4" w14:textId="188DAE37" w:rsidR="005C4E4A" w:rsidRPr="00B81C51" w:rsidRDefault="00B81C51" w:rsidP="005C4E4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</w:tr>
      <w:tr w:rsidR="00A07CEF" w:rsidRPr="00215E3B" w14:paraId="12087C62" w14:textId="77777777" w:rsidTr="00395639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2CE8D" w14:textId="648FB8E2" w:rsidR="00A07CEF" w:rsidRPr="00A07CEF" w:rsidRDefault="00A07CEF" w:rsidP="00A07C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  <w:color w:val="000000"/>
              </w:rPr>
              <w:lastRenderedPageBreak/>
              <w:t>4.22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BAD242" w14:textId="42F1D44C" w:rsidR="00A07CEF" w:rsidRPr="00A07CEF" w:rsidRDefault="00A07CEF" w:rsidP="00A07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7CEF">
              <w:rPr>
                <w:rFonts w:ascii="Times New Roman" w:hAnsi="Times New Roman" w:cs="Times New Roman"/>
                <w:color w:val="000000"/>
              </w:rPr>
              <w:t>Нарушения при осуществлении закупок в части обоснования выбора объекта (объектов), определения  и обоснования начальной (максимальной) цены контракта (договора), цены контракта (договора), заключаемого с единственным поставщиком (подрядчиком, исполнителем), начальной суммы цен единиц товара, работы, услуги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226B" w14:textId="41BD5375" w:rsidR="00A07CEF" w:rsidRPr="00B81C51" w:rsidRDefault="00B81C51" w:rsidP="00A07C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220B1" w14:textId="173793C3" w:rsidR="00A07CEF" w:rsidRPr="00B81C51" w:rsidRDefault="00B81C51" w:rsidP="00A07C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CD428" w14:textId="4B873681" w:rsidR="00A07CEF" w:rsidRPr="00B81C51" w:rsidRDefault="00B81C51" w:rsidP="00A07C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3E2AB" w14:textId="5ED3474F" w:rsidR="00A07CEF" w:rsidRPr="00B81C51" w:rsidRDefault="00B81C51" w:rsidP="00A07C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6F65" w14:textId="76E8AAB9" w:rsidR="00A07CEF" w:rsidRPr="00B81C51" w:rsidRDefault="00B81C51" w:rsidP="00A07C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D5526" w14:textId="78C308C4" w:rsidR="00A07CEF" w:rsidRPr="00B81C51" w:rsidRDefault="00B81C51" w:rsidP="00A07C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</w:tr>
      <w:tr w:rsidR="00215E3B" w:rsidRPr="00215E3B" w14:paraId="3DDB0F2D" w14:textId="77777777" w:rsidTr="00395639">
        <w:trPr>
          <w:trHeight w:val="27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B3E07" w14:textId="7BDCEF9B" w:rsidR="002410D5" w:rsidRPr="009B7005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B7005">
              <w:rPr>
                <w:rFonts w:ascii="Times New Roman" w:hAnsi="Times New Roman" w:cs="Times New Roman"/>
              </w:rPr>
              <w:t>4.28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174D36" w14:textId="65E0F66E" w:rsidR="002410D5" w:rsidRPr="009B7005" w:rsidRDefault="002410D5" w:rsidP="00A07C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B7005">
              <w:rPr>
                <w:rFonts w:ascii="Times New Roman" w:hAnsi="Times New Roman" w:cs="Times New Roman"/>
              </w:rPr>
              <w:t>Невключение в контракт (договор) обязательных условий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F314" w14:textId="57FE5378" w:rsidR="002410D5" w:rsidRPr="00B81C51" w:rsidRDefault="00B81C51" w:rsidP="0000111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ED4E" w14:textId="718A5946" w:rsidR="002410D5" w:rsidRPr="00B81C51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952B" w14:textId="638FC299" w:rsidR="002410D5" w:rsidRPr="00B81C51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13F33" w14:textId="1D295534" w:rsidR="002410D5" w:rsidRPr="00B81C51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28AA7" w14:textId="55B67BC3" w:rsidR="002410D5" w:rsidRPr="00B81C51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FDB5" w14:textId="54B6D9CE" w:rsidR="002410D5" w:rsidRPr="00B81C51" w:rsidRDefault="002410D5" w:rsidP="0000111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</w:tr>
      <w:tr w:rsidR="00A07CEF" w:rsidRPr="00215E3B" w14:paraId="0C1BE895" w14:textId="77777777" w:rsidTr="003437C0">
        <w:trPr>
          <w:trHeight w:val="27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A3BFF" w14:textId="542F366F" w:rsidR="00A07CEF" w:rsidRPr="00A07CEF" w:rsidRDefault="00A07CEF" w:rsidP="00A07CEF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07CEF">
              <w:rPr>
                <w:rFonts w:ascii="Times New Roman" w:hAnsi="Times New Roman" w:cs="Times New Roman"/>
                <w:color w:val="000000"/>
              </w:rPr>
              <w:t>4.44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C9AC0" w14:textId="16F1E2F6" w:rsidR="00A07CEF" w:rsidRPr="00A07CEF" w:rsidRDefault="00A07CEF" w:rsidP="00A07CE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07CEF">
              <w:rPr>
                <w:rFonts w:ascii="Times New Roman" w:hAnsi="Times New Roman" w:cs="Times New Roman"/>
                <w:color w:val="000000"/>
              </w:rPr>
              <w:t>Нарушения условий исполнения контрактов (договоров), в том числе сроков исполнения, включая своевременность расчетов по контракту (договору)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8DFF" w14:textId="22AE23D6" w:rsidR="00A07CEF" w:rsidRPr="00B81C51" w:rsidRDefault="00B81C51" w:rsidP="00A07C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925BC" w14:textId="08E7ADD8" w:rsidR="00A07CEF" w:rsidRPr="00B81C51" w:rsidRDefault="00B81C51" w:rsidP="00A07C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7CAF" w14:textId="5775DA41" w:rsidR="00A07CEF" w:rsidRPr="00B81C51" w:rsidRDefault="00B81C51" w:rsidP="00A07C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101D2" w14:textId="0A11D630" w:rsidR="00A07CEF" w:rsidRPr="00B81C51" w:rsidRDefault="00B81C51" w:rsidP="00A07C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8A44" w14:textId="2C5699C4" w:rsidR="00A07CEF" w:rsidRPr="00B81C51" w:rsidRDefault="00B81C51" w:rsidP="00A07C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164A" w14:textId="4AC6B355" w:rsidR="00A07CEF" w:rsidRPr="00B81C51" w:rsidRDefault="00A07CEF" w:rsidP="00A07CE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81C51">
              <w:rPr>
                <w:rFonts w:ascii="Times New Roman" w:hAnsi="Times New Roman" w:cs="Times New Roman"/>
              </w:rPr>
              <w:t>0,0</w:t>
            </w:r>
          </w:p>
        </w:tc>
      </w:tr>
    </w:tbl>
    <w:p w14:paraId="04435DE4" w14:textId="77777777" w:rsidR="00A152B8" w:rsidRPr="00215E3B" w:rsidRDefault="00A152B8" w:rsidP="00B07D39">
      <w:pPr>
        <w:spacing w:after="0" w:line="360" w:lineRule="auto"/>
        <w:jc w:val="both"/>
        <w:rPr>
          <w:rFonts w:ascii="Times New Roman" w:hAnsi="Times New Roman" w:cs="Times New Roman"/>
          <w:color w:val="FF0000"/>
          <w:spacing w:val="-4"/>
        </w:rPr>
      </w:pPr>
    </w:p>
    <w:p w14:paraId="11223CDA" w14:textId="4DD86B58" w:rsidR="00D61081" w:rsidRPr="00B81C51" w:rsidRDefault="001210A3" w:rsidP="00B81C5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81C51">
        <w:rPr>
          <w:rFonts w:ascii="Times New Roman" w:hAnsi="Times New Roman" w:cs="Times New Roman"/>
          <w:sz w:val="28"/>
          <w:szCs w:val="28"/>
          <w:lang w:eastAsia="ru-RU"/>
        </w:rPr>
        <w:t>Контрольно-счетной палатой п</w:t>
      </w:r>
      <w:r w:rsidR="00627083" w:rsidRPr="00B81C51">
        <w:rPr>
          <w:rFonts w:ascii="Times New Roman" w:hAnsi="Times New Roman" w:cs="Times New Roman"/>
          <w:sz w:val="28"/>
          <w:szCs w:val="28"/>
          <w:lang w:eastAsia="ru-RU"/>
        </w:rPr>
        <w:t xml:space="preserve">о результатам контрольных и экспертно-аналитических мероприятий составлено </w:t>
      </w:r>
      <w:r w:rsidR="00B81C51" w:rsidRPr="00B81C51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627083" w:rsidRPr="00B81C51">
        <w:rPr>
          <w:rFonts w:ascii="Times New Roman" w:hAnsi="Times New Roman" w:cs="Times New Roman"/>
          <w:sz w:val="28"/>
          <w:szCs w:val="28"/>
          <w:lang w:eastAsia="ru-RU"/>
        </w:rPr>
        <w:t xml:space="preserve"> акт</w:t>
      </w:r>
      <w:r w:rsidR="00B81C51" w:rsidRPr="00B81C51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627083" w:rsidRPr="00B81C51">
        <w:rPr>
          <w:rFonts w:ascii="Times New Roman" w:hAnsi="Times New Roman" w:cs="Times New Roman"/>
          <w:sz w:val="28"/>
          <w:szCs w:val="28"/>
          <w:lang w:eastAsia="ru-RU"/>
        </w:rPr>
        <w:t>, 56</w:t>
      </w:r>
      <w:r w:rsidR="001215D8" w:rsidRPr="00B81C51">
        <w:rPr>
          <w:rFonts w:ascii="Times New Roman" w:hAnsi="Times New Roman" w:cs="Times New Roman"/>
          <w:sz w:val="28"/>
          <w:szCs w:val="28"/>
          <w:lang w:eastAsia="ru-RU"/>
        </w:rPr>
        <w:t xml:space="preserve"> заключений,</w:t>
      </w:r>
      <w:r w:rsidR="00094ACD" w:rsidRPr="00B81C51">
        <w:rPr>
          <w:rFonts w:ascii="Times New Roman" w:hAnsi="Times New Roman" w:cs="Times New Roman"/>
          <w:sz w:val="28"/>
          <w:szCs w:val="28"/>
          <w:lang w:eastAsia="ru-RU"/>
        </w:rPr>
        <w:t xml:space="preserve"> 3 отчета, </w:t>
      </w:r>
      <w:r w:rsidR="00B81C51" w:rsidRPr="00B81C51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094ACD" w:rsidRPr="00B81C51">
        <w:rPr>
          <w:rFonts w:ascii="Times New Roman" w:hAnsi="Times New Roman" w:cs="Times New Roman"/>
          <w:sz w:val="28"/>
          <w:szCs w:val="28"/>
          <w:lang w:eastAsia="ru-RU"/>
        </w:rPr>
        <w:t xml:space="preserve"> сводн</w:t>
      </w:r>
      <w:r w:rsidR="00B81C51" w:rsidRPr="00B81C51">
        <w:rPr>
          <w:rFonts w:ascii="Times New Roman" w:hAnsi="Times New Roman" w:cs="Times New Roman"/>
          <w:sz w:val="28"/>
          <w:szCs w:val="28"/>
          <w:lang w:eastAsia="ru-RU"/>
        </w:rPr>
        <w:t>ое</w:t>
      </w:r>
      <w:r w:rsidR="00094ACD" w:rsidRPr="00B81C51">
        <w:rPr>
          <w:rFonts w:ascii="Times New Roman" w:hAnsi="Times New Roman" w:cs="Times New Roman"/>
          <w:sz w:val="28"/>
          <w:szCs w:val="28"/>
          <w:lang w:eastAsia="ru-RU"/>
        </w:rPr>
        <w:t xml:space="preserve"> заключени</w:t>
      </w:r>
      <w:r w:rsidR="00B81C51" w:rsidRPr="00B81C51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094ACD" w:rsidRPr="00B81C5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27083" w:rsidRPr="00B81C51">
        <w:rPr>
          <w:rFonts w:ascii="Times New Roman" w:hAnsi="Times New Roman" w:cs="Times New Roman"/>
          <w:sz w:val="28"/>
          <w:szCs w:val="28"/>
          <w:lang w:eastAsia="ru-RU"/>
        </w:rPr>
        <w:t xml:space="preserve"> Для принятия мер по итогам д</w:t>
      </w:r>
      <w:r w:rsidR="001215D8" w:rsidRPr="00B81C51">
        <w:rPr>
          <w:rFonts w:ascii="Times New Roman" w:hAnsi="Times New Roman" w:cs="Times New Roman"/>
          <w:sz w:val="28"/>
          <w:szCs w:val="28"/>
          <w:lang w:eastAsia="ru-RU"/>
        </w:rPr>
        <w:t xml:space="preserve">анных мероприятий, направлено </w:t>
      </w:r>
      <w:r w:rsidR="00B81C51" w:rsidRPr="00B81C51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1215D8" w:rsidRPr="00B81C51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представлени</w:t>
      </w:r>
      <w:r w:rsidR="00B81C51" w:rsidRPr="00B81C51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627083" w:rsidRPr="00B81C5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9146E4" w:rsidRPr="00B81C51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B81C51" w:rsidRPr="00B81C51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094ACD" w:rsidRPr="00B81C51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информационных писем </w:t>
      </w:r>
      <w:r w:rsidR="001C5C38" w:rsidRPr="00B81C51">
        <w:rPr>
          <w:rFonts w:ascii="Times New Roman" w:hAnsi="Times New Roman" w:cs="Times New Roman"/>
          <w:sz w:val="28"/>
          <w:szCs w:val="28"/>
          <w:lang w:eastAsia="ru-RU"/>
        </w:rPr>
        <w:t>в Советы</w:t>
      </w:r>
      <w:r w:rsidR="00094ACD" w:rsidRPr="00B81C51">
        <w:rPr>
          <w:rFonts w:ascii="Times New Roman" w:hAnsi="Times New Roman" w:cs="Times New Roman"/>
          <w:sz w:val="28"/>
          <w:szCs w:val="28"/>
          <w:lang w:eastAsia="ru-RU"/>
        </w:rPr>
        <w:t xml:space="preserve"> народных депутатов, главам администраций муниципальных</w:t>
      </w:r>
      <w:r w:rsidR="00C26C3E" w:rsidRPr="00B81C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94ACD" w:rsidRPr="00B81C51">
        <w:rPr>
          <w:rFonts w:ascii="Times New Roman" w:hAnsi="Times New Roman" w:cs="Times New Roman"/>
          <w:sz w:val="28"/>
          <w:szCs w:val="28"/>
          <w:lang w:eastAsia="ru-RU"/>
        </w:rPr>
        <w:t>образований</w:t>
      </w:r>
      <w:r w:rsidR="00627083" w:rsidRPr="00B81C51">
        <w:rPr>
          <w:rFonts w:ascii="Times New Roman" w:hAnsi="Times New Roman" w:cs="Times New Roman"/>
          <w:sz w:val="28"/>
          <w:szCs w:val="28"/>
          <w:lang w:eastAsia="ru-RU"/>
        </w:rPr>
        <w:t xml:space="preserve"> и другим структурным подр</w:t>
      </w:r>
      <w:r w:rsidR="00094ACD" w:rsidRPr="00B81C51">
        <w:rPr>
          <w:rFonts w:ascii="Times New Roman" w:hAnsi="Times New Roman" w:cs="Times New Roman"/>
          <w:sz w:val="28"/>
          <w:szCs w:val="28"/>
          <w:lang w:eastAsia="ru-RU"/>
        </w:rPr>
        <w:t xml:space="preserve">азделениям муниципального района, в которых внесено </w:t>
      </w:r>
      <w:r w:rsidR="00B81C51" w:rsidRPr="00B81C51">
        <w:rPr>
          <w:rFonts w:ascii="Times New Roman" w:hAnsi="Times New Roman" w:cs="Times New Roman"/>
          <w:sz w:val="28"/>
          <w:szCs w:val="28"/>
          <w:lang w:eastAsia="ru-RU"/>
        </w:rPr>
        <w:t>65</w:t>
      </w:r>
      <w:r w:rsidR="00094ACD" w:rsidRPr="00B81C51">
        <w:rPr>
          <w:rFonts w:ascii="Times New Roman" w:hAnsi="Times New Roman" w:cs="Times New Roman"/>
          <w:sz w:val="28"/>
          <w:szCs w:val="28"/>
          <w:lang w:eastAsia="ru-RU"/>
        </w:rPr>
        <w:t xml:space="preserve"> предложени</w:t>
      </w:r>
      <w:r w:rsidR="00CC15A5" w:rsidRPr="00B81C51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094ACD" w:rsidRPr="00B81C51">
        <w:rPr>
          <w:rFonts w:ascii="Times New Roman" w:hAnsi="Times New Roman" w:cs="Times New Roman"/>
          <w:sz w:val="28"/>
          <w:szCs w:val="28"/>
          <w:lang w:eastAsia="ru-RU"/>
        </w:rPr>
        <w:t xml:space="preserve"> по устранению выявленных нарушений и совершенствованию бюджетного процесса. Все нарушения, выявленные по итогам контрольных и экспертно-аналитических мероприятий 202</w:t>
      </w:r>
      <w:r w:rsidR="00B81C51" w:rsidRPr="00B81C5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094ACD" w:rsidRPr="00B81C51">
        <w:rPr>
          <w:rFonts w:ascii="Times New Roman" w:hAnsi="Times New Roman" w:cs="Times New Roman"/>
          <w:sz w:val="28"/>
          <w:szCs w:val="28"/>
          <w:lang w:eastAsia="ru-RU"/>
        </w:rPr>
        <w:t xml:space="preserve"> года и подлежащие устранению, устранены в полном объеме.</w:t>
      </w:r>
    </w:p>
    <w:p w14:paraId="6583C552" w14:textId="77777777" w:rsidR="00097299" w:rsidRPr="00B81C51" w:rsidRDefault="00B972B2" w:rsidP="00097299">
      <w:pPr>
        <w:pStyle w:val="a3"/>
        <w:numPr>
          <w:ilvl w:val="0"/>
          <w:numId w:val="19"/>
        </w:numPr>
        <w:shd w:val="clear" w:color="auto" w:fill="FFFFFF"/>
        <w:spacing w:line="360" w:lineRule="auto"/>
        <w:rPr>
          <w:rFonts w:cs="Times New Roman"/>
          <w:b/>
          <w:szCs w:val="28"/>
        </w:rPr>
      </w:pPr>
      <w:r w:rsidRPr="00B81C51">
        <w:rPr>
          <w:rFonts w:cs="Times New Roman"/>
          <w:b/>
          <w:szCs w:val="28"/>
        </w:rPr>
        <w:t xml:space="preserve">Контроль за формированием и исполнением бюджета </w:t>
      </w:r>
      <w:r w:rsidR="006E3881" w:rsidRPr="00B81C51">
        <w:rPr>
          <w:rFonts w:cs="Times New Roman"/>
          <w:b/>
          <w:szCs w:val="28"/>
        </w:rPr>
        <w:t>Унечского муниципального района</w:t>
      </w:r>
    </w:p>
    <w:p w14:paraId="0B35BBAD" w14:textId="77777777" w:rsidR="00097299" w:rsidRPr="00B81C51" w:rsidRDefault="00097299" w:rsidP="00097299">
      <w:pPr>
        <w:pStyle w:val="a3"/>
        <w:numPr>
          <w:ilvl w:val="1"/>
          <w:numId w:val="19"/>
        </w:numPr>
        <w:shd w:val="clear" w:color="auto" w:fill="FFFFFF"/>
        <w:spacing w:line="360" w:lineRule="auto"/>
        <w:rPr>
          <w:rFonts w:cs="Times New Roman"/>
          <w:b/>
          <w:szCs w:val="28"/>
        </w:rPr>
      </w:pPr>
      <w:r w:rsidRPr="00B81C51">
        <w:rPr>
          <w:rFonts w:cs="Times New Roman"/>
          <w:b/>
          <w:szCs w:val="28"/>
        </w:rPr>
        <w:t>Предварительный контроль</w:t>
      </w:r>
    </w:p>
    <w:p w14:paraId="276D8A01" w14:textId="18C3B068" w:rsidR="006E3881" w:rsidRPr="00DC0A88" w:rsidRDefault="006E3881" w:rsidP="007B6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A8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54E7E" w:rsidRPr="00DC0A88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</w:t>
      </w:r>
      <w:r w:rsidR="00C26C3E" w:rsidRPr="00DC0A88">
        <w:rPr>
          <w:rFonts w:ascii="Times New Roman" w:hAnsi="Times New Roman" w:cs="Times New Roman"/>
          <w:sz w:val="28"/>
          <w:szCs w:val="28"/>
        </w:rPr>
        <w:t xml:space="preserve"> </w:t>
      </w:r>
      <w:r w:rsidRPr="00DC0A88">
        <w:rPr>
          <w:rFonts w:ascii="Times New Roman" w:hAnsi="Times New Roman" w:cs="Times New Roman"/>
          <w:sz w:val="28"/>
          <w:szCs w:val="28"/>
        </w:rPr>
        <w:t>Положением о Контрольно-счетной палате Унечского района</w:t>
      </w:r>
      <w:r w:rsidR="00552594" w:rsidRPr="00DC0A88">
        <w:rPr>
          <w:rFonts w:ascii="Times New Roman" w:hAnsi="Times New Roman" w:cs="Times New Roman"/>
          <w:sz w:val="28"/>
          <w:szCs w:val="28"/>
        </w:rPr>
        <w:t xml:space="preserve"> и планом работы Контрольно-счетной палаты на 202</w:t>
      </w:r>
      <w:r w:rsidR="00DC0A88" w:rsidRPr="00DC0A88">
        <w:rPr>
          <w:rFonts w:ascii="Times New Roman" w:hAnsi="Times New Roman" w:cs="Times New Roman"/>
          <w:sz w:val="28"/>
          <w:szCs w:val="28"/>
        </w:rPr>
        <w:t>5</w:t>
      </w:r>
      <w:r w:rsidR="00552594" w:rsidRPr="00DC0A88">
        <w:rPr>
          <w:rFonts w:ascii="Times New Roman" w:hAnsi="Times New Roman" w:cs="Times New Roman"/>
          <w:sz w:val="28"/>
          <w:szCs w:val="28"/>
        </w:rPr>
        <w:t xml:space="preserve"> год</w:t>
      </w:r>
      <w:r w:rsidRPr="00DC0A88">
        <w:rPr>
          <w:rFonts w:ascii="Times New Roman" w:hAnsi="Times New Roman" w:cs="Times New Roman"/>
          <w:sz w:val="28"/>
          <w:szCs w:val="28"/>
        </w:rPr>
        <w:t xml:space="preserve"> в рамках предварительного контроля проведено 2 экспертно-аналитических мероприятия: «Экспертиза  и подготовка заключения на проект Решения Унечского районного Совета народных депутатов «О бюджете Унечского муниципального района  Брянской области на 202</w:t>
      </w:r>
      <w:r w:rsidR="00DC0A88" w:rsidRPr="00DC0A88">
        <w:rPr>
          <w:rFonts w:ascii="Times New Roman" w:hAnsi="Times New Roman" w:cs="Times New Roman"/>
          <w:sz w:val="28"/>
          <w:szCs w:val="28"/>
        </w:rPr>
        <w:t>6</w:t>
      </w:r>
      <w:r w:rsidRPr="00DC0A8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C0A88" w:rsidRPr="00DC0A88">
        <w:rPr>
          <w:rFonts w:ascii="Times New Roman" w:hAnsi="Times New Roman" w:cs="Times New Roman"/>
          <w:sz w:val="28"/>
          <w:szCs w:val="28"/>
        </w:rPr>
        <w:t>7</w:t>
      </w:r>
      <w:r w:rsidRPr="00DC0A88">
        <w:rPr>
          <w:rFonts w:ascii="Times New Roman" w:hAnsi="Times New Roman" w:cs="Times New Roman"/>
          <w:sz w:val="28"/>
          <w:szCs w:val="28"/>
        </w:rPr>
        <w:t xml:space="preserve"> и 202</w:t>
      </w:r>
      <w:r w:rsidR="00DC0A88" w:rsidRPr="00DC0A88">
        <w:rPr>
          <w:rFonts w:ascii="Times New Roman" w:hAnsi="Times New Roman" w:cs="Times New Roman"/>
          <w:sz w:val="28"/>
          <w:szCs w:val="28"/>
        </w:rPr>
        <w:t>8</w:t>
      </w:r>
      <w:r w:rsidRPr="00DC0A88">
        <w:rPr>
          <w:rFonts w:ascii="Times New Roman" w:hAnsi="Times New Roman" w:cs="Times New Roman"/>
          <w:sz w:val="28"/>
          <w:szCs w:val="28"/>
        </w:rPr>
        <w:t xml:space="preserve"> годов» и «Экспертиза  и подготовка  </w:t>
      </w:r>
      <w:r w:rsidRPr="00DC0A88">
        <w:rPr>
          <w:rFonts w:ascii="Times New Roman" w:hAnsi="Times New Roman" w:cs="Times New Roman"/>
          <w:sz w:val="28"/>
          <w:szCs w:val="28"/>
        </w:rPr>
        <w:lastRenderedPageBreak/>
        <w:t>заключения на проект решений о бюджетах городского и сельских поселений Унечского района на 202</w:t>
      </w:r>
      <w:r w:rsidR="00DC0A88" w:rsidRPr="00DC0A88">
        <w:rPr>
          <w:rFonts w:ascii="Times New Roman" w:hAnsi="Times New Roman" w:cs="Times New Roman"/>
          <w:sz w:val="28"/>
          <w:szCs w:val="28"/>
        </w:rPr>
        <w:t>6</w:t>
      </w:r>
      <w:r w:rsidRPr="00DC0A8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C0A88" w:rsidRPr="00DC0A88">
        <w:rPr>
          <w:rFonts w:ascii="Times New Roman" w:hAnsi="Times New Roman" w:cs="Times New Roman"/>
          <w:sz w:val="28"/>
          <w:szCs w:val="28"/>
        </w:rPr>
        <w:t>7</w:t>
      </w:r>
      <w:r w:rsidRPr="00DC0A88">
        <w:rPr>
          <w:rFonts w:ascii="Times New Roman" w:hAnsi="Times New Roman" w:cs="Times New Roman"/>
          <w:sz w:val="28"/>
          <w:szCs w:val="28"/>
        </w:rPr>
        <w:t xml:space="preserve"> и 202</w:t>
      </w:r>
      <w:r w:rsidR="00DC0A88" w:rsidRPr="00DC0A88">
        <w:rPr>
          <w:rFonts w:ascii="Times New Roman" w:hAnsi="Times New Roman" w:cs="Times New Roman"/>
          <w:sz w:val="28"/>
          <w:szCs w:val="28"/>
        </w:rPr>
        <w:t>8</w:t>
      </w:r>
      <w:r w:rsidRPr="00DC0A88">
        <w:rPr>
          <w:rFonts w:ascii="Times New Roman" w:hAnsi="Times New Roman" w:cs="Times New Roman"/>
          <w:sz w:val="28"/>
          <w:szCs w:val="28"/>
        </w:rPr>
        <w:t xml:space="preserve"> годов».</w:t>
      </w:r>
    </w:p>
    <w:p w14:paraId="30541E02" w14:textId="77777777" w:rsidR="001C5C38" w:rsidRPr="0016233C" w:rsidRDefault="001C5C38" w:rsidP="001C5C38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33C">
        <w:rPr>
          <w:rFonts w:ascii="Times New Roman" w:hAnsi="Times New Roman" w:cs="Times New Roman"/>
          <w:sz w:val="28"/>
          <w:szCs w:val="28"/>
        </w:rPr>
        <w:t>В ходе экспертизы рассмотрены вопросы соответствия проектов решения и представленных одновременно с ним документов и материалов требованиям бюджетного законодательства, проведен анализ обоснованности показателей проектов, проведена оценка качества прогнозирования доходов и планирования расходов бюджета района, бюджетов городского и сельских поселений.</w:t>
      </w:r>
    </w:p>
    <w:p w14:paraId="260FFDCE" w14:textId="3858BDD9" w:rsidR="00552594" w:rsidRPr="0016233C" w:rsidRDefault="00552594" w:rsidP="001C5C38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16233C">
        <w:rPr>
          <w:rStyle w:val="markedcontent"/>
          <w:rFonts w:ascii="Times New Roman" w:hAnsi="Times New Roman" w:cs="Times New Roman"/>
          <w:sz w:val="28"/>
          <w:szCs w:val="28"/>
        </w:rPr>
        <w:t xml:space="preserve">По результатам экспертизы проектов бюджетов подготовлено 10 заключений Контрольно-счетной палаты Унечского района на проекты решений о бюджетах </w:t>
      </w:r>
      <w:r w:rsidR="00A94ABA" w:rsidRPr="0016233C">
        <w:rPr>
          <w:rStyle w:val="markedcontent"/>
          <w:rFonts w:ascii="Times New Roman" w:hAnsi="Times New Roman" w:cs="Times New Roman"/>
          <w:sz w:val="28"/>
          <w:szCs w:val="28"/>
        </w:rPr>
        <w:t xml:space="preserve">Унечского района, городского и 8 сельских поселений </w:t>
      </w:r>
      <w:r w:rsidRPr="0016233C">
        <w:rPr>
          <w:rStyle w:val="markedcontent"/>
          <w:rFonts w:ascii="Times New Roman" w:hAnsi="Times New Roman" w:cs="Times New Roman"/>
          <w:sz w:val="28"/>
          <w:szCs w:val="28"/>
        </w:rPr>
        <w:t>на 202</w:t>
      </w:r>
      <w:r w:rsidR="0016233C" w:rsidRPr="0016233C">
        <w:rPr>
          <w:rStyle w:val="markedcontent"/>
          <w:rFonts w:ascii="Times New Roman" w:hAnsi="Times New Roman" w:cs="Times New Roman"/>
          <w:sz w:val="28"/>
          <w:szCs w:val="28"/>
        </w:rPr>
        <w:t>6</w:t>
      </w:r>
      <w:r w:rsidRPr="0016233C">
        <w:rPr>
          <w:rStyle w:val="markedcontent"/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6233C" w:rsidRPr="0016233C">
        <w:rPr>
          <w:rStyle w:val="markedcontent"/>
          <w:rFonts w:ascii="Times New Roman" w:hAnsi="Times New Roman" w:cs="Times New Roman"/>
          <w:sz w:val="28"/>
          <w:szCs w:val="28"/>
        </w:rPr>
        <w:t>7</w:t>
      </w:r>
      <w:r w:rsidRPr="0016233C">
        <w:rPr>
          <w:rStyle w:val="markedcontent"/>
          <w:rFonts w:ascii="Times New Roman" w:hAnsi="Times New Roman" w:cs="Times New Roman"/>
          <w:sz w:val="28"/>
          <w:szCs w:val="28"/>
        </w:rPr>
        <w:t xml:space="preserve"> и</w:t>
      </w:r>
      <w:r w:rsidR="00943FDD" w:rsidRPr="0016233C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16233C">
        <w:rPr>
          <w:rStyle w:val="markedcontent"/>
          <w:rFonts w:ascii="Times New Roman" w:hAnsi="Times New Roman" w:cs="Times New Roman"/>
          <w:sz w:val="28"/>
          <w:szCs w:val="28"/>
        </w:rPr>
        <w:t>202</w:t>
      </w:r>
      <w:r w:rsidR="0016233C" w:rsidRPr="0016233C">
        <w:rPr>
          <w:rStyle w:val="markedcontent"/>
          <w:rFonts w:ascii="Times New Roman" w:hAnsi="Times New Roman" w:cs="Times New Roman"/>
          <w:sz w:val="28"/>
          <w:szCs w:val="28"/>
        </w:rPr>
        <w:t>8</w:t>
      </w:r>
      <w:r w:rsidRPr="0016233C">
        <w:rPr>
          <w:rStyle w:val="markedcontent"/>
          <w:rFonts w:ascii="Times New Roman" w:hAnsi="Times New Roman" w:cs="Times New Roman"/>
          <w:sz w:val="28"/>
          <w:szCs w:val="28"/>
        </w:rPr>
        <w:t xml:space="preserve"> годов</w:t>
      </w:r>
      <w:r w:rsidR="00A94ABA" w:rsidRPr="0016233C">
        <w:rPr>
          <w:rStyle w:val="markedcontent"/>
          <w:rFonts w:ascii="Times New Roman" w:hAnsi="Times New Roman" w:cs="Times New Roman"/>
          <w:sz w:val="28"/>
          <w:szCs w:val="28"/>
        </w:rPr>
        <w:t>.</w:t>
      </w:r>
    </w:p>
    <w:p w14:paraId="4E88A1D3" w14:textId="103DBE96" w:rsidR="001C2DD9" w:rsidRPr="0016233C" w:rsidRDefault="00A26C36" w:rsidP="007B65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33C">
        <w:rPr>
          <w:rFonts w:ascii="Times New Roman" w:hAnsi="Times New Roman" w:cs="Times New Roman"/>
          <w:sz w:val="28"/>
          <w:szCs w:val="28"/>
        </w:rPr>
        <w:t>Проект</w:t>
      </w:r>
      <w:r w:rsidR="001C2DD9" w:rsidRPr="0016233C">
        <w:rPr>
          <w:rFonts w:ascii="Times New Roman" w:hAnsi="Times New Roman" w:cs="Times New Roman"/>
          <w:sz w:val="28"/>
          <w:szCs w:val="28"/>
        </w:rPr>
        <w:t>ы  решений</w:t>
      </w:r>
      <w:r w:rsidRPr="0016233C">
        <w:rPr>
          <w:rFonts w:ascii="Times New Roman" w:hAnsi="Times New Roman" w:cs="Times New Roman"/>
          <w:sz w:val="28"/>
          <w:szCs w:val="28"/>
        </w:rPr>
        <w:t xml:space="preserve"> Унечского районного Совета народных депутатов «О бюджете Унечского муниципального района Брянской области  на  202</w:t>
      </w:r>
      <w:r w:rsidR="0016233C" w:rsidRPr="0016233C">
        <w:rPr>
          <w:rFonts w:ascii="Times New Roman" w:hAnsi="Times New Roman" w:cs="Times New Roman"/>
          <w:sz w:val="28"/>
          <w:szCs w:val="28"/>
        </w:rPr>
        <w:t>6</w:t>
      </w:r>
      <w:r w:rsidRPr="001623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6233C" w:rsidRPr="0016233C">
        <w:rPr>
          <w:rFonts w:ascii="Times New Roman" w:hAnsi="Times New Roman" w:cs="Times New Roman"/>
          <w:sz w:val="28"/>
          <w:szCs w:val="28"/>
        </w:rPr>
        <w:t>7</w:t>
      </w:r>
      <w:r w:rsidRPr="0016233C">
        <w:rPr>
          <w:rFonts w:ascii="Times New Roman" w:hAnsi="Times New Roman" w:cs="Times New Roman"/>
          <w:sz w:val="28"/>
          <w:szCs w:val="28"/>
        </w:rPr>
        <w:t xml:space="preserve"> и 202</w:t>
      </w:r>
      <w:r w:rsidR="0016233C" w:rsidRPr="0016233C">
        <w:rPr>
          <w:rFonts w:ascii="Times New Roman" w:hAnsi="Times New Roman" w:cs="Times New Roman"/>
          <w:sz w:val="28"/>
          <w:szCs w:val="28"/>
        </w:rPr>
        <w:t>8</w:t>
      </w:r>
      <w:r w:rsidRPr="0016233C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1C2DD9" w:rsidRPr="0016233C">
        <w:rPr>
          <w:rFonts w:ascii="Times New Roman" w:hAnsi="Times New Roman" w:cs="Times New Roman"/>
          <w:sz w:val="28"/>
          <w:szCs w:val="28"/>
        </w:rPr>
        <w:t xml:space="preserve"> и Унечского городского Совета народных депутатов «О бюджете Унечского городского поселения Унечского муниципального района Брянской области  на  202</w:t>
      </w:r>
      <w:r w:rsidR="0016233C" w:rsidRPr="0016233C">
        <w:rPr>
          <w:rFonts w:ascii="Times New Roman" w:hAnsi="Times New Roman" w:cs="Times New Roman"/>
          <w:sz w:val="28"/>
          <w:szCs w:val="28"/>
        </w:rPr>
        <w:t>6</w:t>
      </w:r>
      <w:r w:rsidR="001C2DD9" w:rsidRPr="001623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6233C" w:rsidRPr="0016233C">
        <w:rPr>
          <w:rFonts w:ascii="Times New Roman" w:hAnsi="Times New Roman" w:cs="Times New Roman"/>
          <w:sz w:val="28"/>
          <w:szCs w:val="28"/>
        </w:rPr>
        <w:t>7</w:t>
      </w:r>
      <w:r w:rsidR="001C2DD9" w:rsidRPr="0016233C">
        <w:rPr>
          <w:rFonts w:ascii="Times New Roman" w:hAnsi="Times New Roman" w:cs="Times New Roman"/>
          <w:sz w:val="28"/>
          <w:szCs w:val="28"/>
        </w:rPr>
        <w:t xml:space="preserve"> и 202</w:t>
      </w:r>
      <w:r w:rsidR="0016233C" w:rsidRPr="0016233C">
        <w:rPr>
          <w:rFonts w:ascii="Times New Roman" w:hAnsi="Times New Roman" w:cs="Times New Roman"/>
          <w:sz w:val="28"/>
          <w:szCs w:val="28"/>
        </w:rPr>
        <w:t>8</w:t>
      </w:r>
      <w:r w:rsidR="001C2DD9" w:rsidRPr="0016233C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7C769D" w:rsidRPr="0016233C">
        <w:rPr>
          <w:rStyle w:val="markedcontent"/>
          <w:rFonts w:ascii="Times New Roman" w:hAnsi="Times New Roman" w:cs="Times New Roman"/>
          <w:sz w:val="28"/>
          <w:szCs w:val="28"/>
        </w:rPr>
        <w:t>по структуре,</w:t>
      </w:r>
      <w:r w:rsidRPr="0016233C">
        <w:rPr>
          <w:rStyle w:val="markedcontent"/>
          <w:rFonts w:ascii="Times New Roman" w:hAnsi="Times New Roman" w:cs="Times New Roman"/>
          <w:sz w:val="28"/>
          <w:szCs w:val="28"/>
        </w:rPr>
        <w:t xml:space="preserve"> содержанию</w:t>
      </w:r>
      <w:r w:rsidR="007C769D" w:rsidRPr="0016233C">
        <w:rPr>
          <w:rStyle w:val="markedcontent"/>
          <w:rFonts w:ascii="Times New Roman" w:hAnsi="Times New Roman" w:cs="Times New Roman"/>
          <w:sz w:val="28"/>
          <w:szCs w:val="28"/>
        </w:rPr>
        <w:t xml:space="preserve"> и показателям</w:t>
      </w:r>
      <w:r w:rsidRPr="0016233C">
        <w:rPr>
          <w:rStyle w:val="markedcontent"/>
          <w:rFonts w:ascii="Times New Roman" w:hAnsi="Times New Roman" w:cs="Times New Roman"/>
          <w:sz w:val="28"/>
          <w:szCs w:val="28"/>
        </w:rPr>
        <w:t>, а также перечень</w:t>
      </w:r>
      <w:r w:rsidR="001C2DD9" w:rsidRPr="0016233C">
        <w:rPr>
          <w:rStyle w:val="markedcontent"/>
          <w:rFonts w:ascii="Times New Roman" w:hAnsi="Times New Roman" w:cs="Times New Roman"/>
          <w:sz w:val="28"/>
          <w:szCs w:val="28"/>
        </w:rPr>
        <w:t xml:space="preserve"> и содержание</w:t>
      </w:r>
      <w:r w:rsidR="00C26C3E" w:rsidRPr="0016233C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16233C">
        <w:rPr>
          <w:rStyle w:val="markedcontent"/>
          <w:rFonts w:ascii="Times New Roman" w:hAnsi="Times New Roman" w:cs="Times New Roman"/>
          <w:sz w:val="28"/>
          <w:szCs w:val="28"/>
        </w:rPr>
        <w:t>документов, предст</w:t>
      </w:r>
      <w:r w:rsidR="007C769D" w:rsidRPr="0016233C">
        <w:rPr>
          <w:rStyle w:val="markedcontent"/>
          <w:rFonts w:ascii="Times New Roman" w:hAnsi="Times New Roman" w:cs="Times New Roman"/>
          <w:sz w:val="28"/>
          <w:szCs w:val="28"/>
        </w:rPr>
        <w:t>авленных одновременно с проектами</w:t>
      </w:r>
      <w:r w:rsidRPr="0016233C">
        <w:rPr>
          <w:rStyle w:val="markedcontent"/>
          <w:rFonts w:ascii="Times New Roman" w:hAnsi="Times New Roman" w:cs="Times New Roman"/>
          <w:sz w:val="28"/>
          <w:szCs w:val="28"/>
        </w:rPr>
        <w:t>, соответствуют</w:t>
      </w:r>
      <w:r w:rsidR="00C26C3E" w:rsidRPr="0016233C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16233C">
        <w:rPr>
          <w:rStyle w:val="markedcontent"/>
          <w:rFonts w:ascii="Times New Roman" w:hAnsi="Times New Roman" w:cs="Times New Roman"/>
          <w:sz w:val="28"/>
          <w:szCs w:val="28"/>
        </w:rPr>
        <w:t>требованиям бюджетного законодательства.</w:t>
      </w:r>
      <w:r w:rsidR="00C26C3E" w:rsidRPr="0016233C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617FBB" w:rsidRPr="0016233C">
        <w:rPr>
          <w:rFonts w:ascii="Times New Roman" w:hAnsi="Times New Roman" w:cs="Times New Roman"/>
          <w:sz w:val="28"/>
          <w:szCs w:val="28"/>
        </w:rPr>
        <w:t>Контрольно-счетной</w:t>
      </w:r>
      <w:r w:rsidR="001C2DD9" w:rsidRPr="0016233C">
        <w:rPr>
          <w:rFonts w:ascii="Times New Roman" w:hAnsi="Times New Roman" w:cs="Times New Roman"/>
          <w:sz w:val="28"/>
          <w:szCs w:val="28"/>
        </w:rPr>
        <w:t xml:space="preserve"> палатой </w:t>
      </w:r>
      <w:r w:rsidR="007C769D" w:rsidRPr="0016233C">
        <w:rPr>
          <w:rFonts w:ascii="Times New Roman" w:hAnsi="Times New Roman" w:cs="Times New Roman"/>
          <w:sz w:val="28"/>
          <w:szCs w:val="28"/>
        </w:rPr>
        <w:t>Унечского</w:t>
      </w:r>
      <w:r w:rsidR="001C2DD9" w:rsidRPr="0016233C">
        <w:rPr>
          <w:rFonts w:ascii="Times New Roman" w:hAnsi="Times New Roman" w:cs="Times New Roman"/>
          <w:sz w:val="28"/>
          <w:szCs w:val="28"/>
        </w:rPr>
        <w:t xml:space="preserve"> сделан вывод, что представленны</w:t>
      </w:r>
      <w:r w:rsidR="007C769D" w:rsidRPr="0016233C">
        <w:rPr>
          <w:rFonts w:ascii="Times New Roman" w:hAnsi="Times New Roman" w:cs="Times New Roman"/>
          <w:sz w:val="28"/>
          <w:szCs w:val="28"/>
        </w:rPr>
        <w:t>е</w:t>
      </w:r>
      <w:r w:rsidR="001C2DD9" w:rsidRPr="0016233C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7C769D" w:rsidRPr="0016233C">
        <w:rPr>
          <w:rFonts w:ascii="Times New Roman" w:hAnsi="Times New Roman" w:cs="Times New Roman"/>
          <w:sz w:val="28"/>
          <w:szCs w:val="28"/>
        </w:rPr>
        <w:t>ы</w:t>
      </w:r>
      <w:r w:rsidR="001C2DD9" w:rsidRPr="0016233C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7C769D" w:rsidRPr="0016233C">
        <w:rPr>
          <w:rFonts w:ascii="Times New Roman" w:hAnsi="Times New Roman" w:cs="Times New Roman"/>
          <w:sz w:val="28"/>
          <w:szCs w:val="28"/>
        </w:rPr>
        <w:t>й</w:t>
      </w:r>
      <w:r w:rsidR="001C2DD9" w:rsidRPr="0016233C">
        <w:rPr>
          <w:rFonts w:ascii="Times New Roman" w:hAnsi="Times New Roman" w:cs="Times New Roman"/>
          <w:sz w:val="28"/>
          <w:szCs w:val="28"/>
        </w:rPr>
        <w:t xml:space="preserve"> о бюджет</w:t>
      </w:r>
      <w:r w:rsidR="007C769D" w:rsidRPr="0016233C">
        <w:rPr>
          <w:rFonts w:ascii="Times New Roman" w:hAnsi="Times New Roman" w:cs="Times New Roman"/>
          <w:sz w:val="28"/>
          <w:szCs w:val="28"/>
        </w:rPr>
        <w:t>ах</w:t>
      </w:r>
      <w:r w:rsidR="00C26C3E" w:rsidRPr="0016233C">
        <w:rPr>
          <w:rFonts w:ascii="Times New Roman" w:hAnsi="Times New Roman" w:cs="Times New Roman"/>
          <w:sz w:val="28"/>
          <w:szCs w:val="28"/>
        </w:rPr>
        <w:t xml:space="preserve"> </w:t>
      </w:r>
      <w:r w:rsidR="007C769D" w:rsidRPr="0016233C">
        <w:rPr>
          <w:rFonts w:ascii="Times New Roman" w:hAnsi="Times New Roman" w:cs="Times New Roman"/>
          <w:sz w:val="28"/>
          <w:szCs w:val="28"/>
        </w:rPr>
        <w:t>района</w:t>
      </w:r>
      <w:r w:rsidR="0016233C" w:rsidRPr="0016233C">
        <w:rPr>
          <w:rFonts w:ascii="Times New Roman" w:hAnsi="Times New Roman" w:cs="Times New Roman"/>
          <w:sz w:val="28"/>
          <w:szCs w:val="28"/>
        </w:rPr>
        <w:t>,</w:t>
      </w:r>
      <w:r w:rsidR="007C769D" w:rsidRPr="0016233C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16233C" w:rsidRPr="0016233C">
        <w:rPr>
          <w:rFonts w:ascii="Times New Roman" w:hAnsi="Times New Roman" w:cs="Times New Roman"/>
          <w:sz w:val="28"/>
          <w:szCs w:val="28"/>
        </w:rPr>
        <w:t xml:space="preserve"> и сельских</w:t>
      </w:r>
      <w:r w:rsidR="007C769D" w:rsidRPr="0016233C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16233C" w:rsidRPr="0016233C">
        <w:rPr>
          <w:rFonts w:ascii="Times New Roman" w:hAnsi="Times New Roman" w:cs="Times New Roman"/>
          <w:sz w:val="28"/>
          <w:szCs w:val="28"/>
        </w:rPr>
        <w:t>й</w:t>
      </w:r>
      <w:r w:rsidR="001C2DD9" w:rsidRPr="0016233C">
        <w:rPr>
          <w:rFonts w:ascii="Times New Roman" w:hAnsi="Times New Roman" w:cs="Times New Roman"/>
          <w:sz w:val="28"/>
          <w:szCs w:val="28"/>
        </w:rPr>
        <w:t xml:space="preserve"> на 202</w:t>
      </w:r>
      <w:r w:rsidR="0016233C" w:rsidRPr="0016233C">
        <w:rPr>
          <w:rFonts w:ascii="Times New Roman" w:hAnsi="Times New Roman" w:cs="Times New Roman"/>
          <w:sz w:val="28"/>
          <w:szCs w:val="28"/>
        </w:rPr>
        <w:t>6</w:t>
      </w:r>
      <w:r w:rsidR="001C2DD9" w:rsidRPr="001623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6233C" w:rsidRPr="0016233C">
        <w:rPr>
          <w:rFonts w:ascii="Times New Roman" w:hAnsi="Times New Roman" w:cs="Times New Roman"/>
          <w:sz w:val="28"/>
          <w:szCs w:val="28"/>
        </w:rPr>
        <w:t>7</w:t>
      </w:r>
      <w:r w:rsidR="001C2DD9" w:rsidRPr="0016233C">
        <w:rPr>
          <w:rFonts w:ascii="Times New Roman" w:hAnsi="Times New Roman" w:cs="Times New Roman"/>
          <w:sz w:val="28"/>
          <w:szCs w:val="28"/>
        </w:rPr>
        <w:t xml:space="preserve"> и 202</w:t>
      </w:r>
      <w:r w:rsidR="0016233C" w:rsidRPr="0016233C">
        <w:rPr>
          <w:rFonts w:ascii="Times New Roman" w:hAnsi="Times New Roman" w:cs="Times New Roman"/>
          <w:sz w:val="28"/>
          <w:szCs w:val="28"/>
        </w:rPr>
        <w:t>8</w:t>
      </w:r>
      <w:r w:rsidR="007C769D" w:rsidRPr="0016233C">
        <w:rPr>
          <w:rFonts w:ascii="Times New Roman" w:hAnsi="Times New Roman" w:cs="Times New Roman"/>
          <w:sz w:val="28"/>
          <w:szCs w:val="28"/>
        </w:rPr>
        <w:t xml:space="preserve"> годов соответствую</w:t>
      </w:r>
      <w:r w:rsidR="001C2DD9" w:rsidRPr="0016233C">
        <w:rPr>
          <w:rFonts w:ascii="Times New Roman" w:hAnsi="Times New Roman" w:cs="Times New Roman"/>
          <w:sz w:val="28"/>
          <w:szCs w:val="28"/>
        </w:rPr>
        <w:t xml:space="preserve">т нормам федерального, регионального законодательства и нормативным правовым актам </w:t>
      </w:r>
      <w:r w:rsidR="007C769D" w:rsidRPr="0016233C">
        <w:rPr>
          <w:rFonts w:ascii="Times New Roman" w:hAnsi="Times New Roman" w:cs="Times New Roman"/>
          <w:sz w:val="28"/>
          <w:szCs w:val="28"/>
        </w:rPr>
        <w:t>Унечского района</w:t>
      </w:r>
      <w:r w:rsidR="0016233C" w:rsidRPr="0016233C">
        <w:rPr>
          <w:rFonts w:ascii="Times New Roman" w:hAnsi="Times New Roman" w:cs="Times New Roman"/>
          <w:sz w:val="28"/>
          <w:szCs w:val="28"/>
        </w:rPr>
        <w:t xml:space="preserve"> и поселений.</w:t>
      </w:r>
    </w:p>
    <w:p w14:paraId="01572C64" w14:textId="77777777" w:rsidR="00B07D39" w:rsidRPr="0016233C" w:rsidRDefault="0011157C" w:rsidP="007B655C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16233C">
        <w:rPr>
          <w:rStyle w:val="markedcontent"/>
          <w:rFonts w:ascii="Times New Roman" w:hAnsi="Times New Roman" w:cs="Times New Roman"/>
          <w:sz w:val="28"/>
          <w:szCs w:val="28"/>
        </w:rPr>
        <w:t xml:space="preserve">Заключения Контрольно-счетной палаты Унечского района на проекты решений о бюджетах района, городского и сельских поселений направлены </w:t>
      </w:r>
      <w:r w:rsidR="001C5C38" w:rsidRPr="0016233C">
        <w:rPr>
          <w:rStyle w:val="markedcontent"/>
          <w:rFonts w:ascii="Times New Roman" w:hAnsi="Times New Roman" w:cs="Times New Roman"/>
          <w:sz w:val="28"/>
          <w:szCs w:val="28"/>
        </w:rPr>
        <w:t>в Советы народных депутатов и</w:t>
      </w:r>
      <w:r w:rsidRPr="0016233C">
        <w:rPr>
          <w:rStyle w:val="markedcontent"/>
          <w:rFonts w:ascii="Times New Roman" w:hAnsi="Times New Roman" w:cs="Times New Roman"/>
          <w:sz w:val="28"/>
          <w:szCs w:val="28"/>
        </w:rPr>
        <w:t xml:space="preserve"> главам администраций.</w:t>
      </w:r>
    </w:p>
    <w:p w14:paraId="084E96AE" w14:textId="2B68EE95" w:rsidR="001C5C38" w:rsidRPr="0016233C" w:rsidRDefault="0016233C" w:rsidP="001A0E1A">
      <w:pPr>
        <w:pStyle w:val="ConsPlusNormal"/>
        <w:spacing w:after="240" w:line="360" w:lineRule="auto"/>
        <w:ind w:firstLine="709"/>
        <w:jc w:val="both"/>
      </w:pPr>
      <w:r w:rsidRPr="0016233C">
        <w:t>П</w:t>
      </w:r>
      <w:r w:rsidR="001C5C38" w:rsidRPr="0016233C">
        <w:t>редложения Контрольно-счетной палаты, указанные в заключениях, были учтены при принятии решений о бюджете.</w:t>
      </w:r>
    </w:p>
    <w:p w14:paraId="49F733FB" w14:textId="77777777" w:rsidR="00B07D39" w:rsidRPr="00FA2618" w:rsidRDefault="00B07D39" w:rsidP="001A0E1A">
      <w:pPr>
        <w:pStyle w:val="2"/>
        <w:spacing w:before="0" w:after="240" w:line="276" w:lineRule="auto"/>
        <w:ind w:firstLine="700"/>
        <w:rPr>
          <w:rFonts w:eastAsia="Times New Roman" w:cs="Times New Roman"/>
          <w:b/>
          <w:color w:val="auto"/>
          <w:szCs w:val="28"/>
          <w:lang w:eastAsia="ru-RU"/>
        </w:rPr>
      </w:pPr>
      <w:bookmarkStart w:id="7" w:name="_Toc32686353"/>
      <w:r w:rsidRPr="00FA2618">
        <w:rPr>
          <w:rFonts w:eastAsia="Times New Roman" w:cs="Times New Roman"/>
          <w:b/>
          <w:bCs/>
          <w:color w:val="auto"/>
          <w:szCs w:val="28"/>
          <w:lang w:eastAsia="ru-RU"/>
        </w:rPr>
        <w:lastRenderedPageBreak/>
        <w:t>3.2. Оперативный контроль</w:t>
      </w:r>
      <w:bookmarkEnd w:id="7"/>
    </w:p>
    <w:p w14:paraId="2B91EDF4" w14:textId="19A39DC7" w:rsidR="002B4672" w:rsidRPr="00FA2618" w:rsidRDefault="002B4672" w:rsidP="001A0E1A">
      <w:pPr>
        <w:pStyle w:val="af7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618">
        <w:rPr>
          <w:rFonts w:ascii="Times New Roman" w:hAnsi="Times New Roman" w:cs="Times New Roman"/>
          <w:sz w:val="28"/>
          <w:szCs w:val="28"/>
        </w:rPr>
        <w:t>В соответствии с п.1.</w:t>
      </w:r>
      <w:r w:rsidR="00785E03" w:rsidRPr="00FA2618">
        <w:rPr>
          <w:rFonts w:ascii="Times New Roman" w:hAnsi="Times New Roman" w:cs="Times New Roman"/>
          <w:sz w:val="28"/>
          <w:szCs w:val="28"/>
        </w:rPr>
        <w:t xml:space="preserve"> </w:t>
      </w:r>
      <w:r w:rsidRPr="00FA2618">
        <w:rPr>
          <w:rFonts w:ascii="Times New Roman" w:hAnsi="Times New Roman" w:cs="Times New Roman"/>
          <w:sz w:val="28"/>
          <w:szCs w:val="28"/>
        </w:rPr>
        <w:t>ст.268.1 Бюджетного Кодекса РФ,</w:t>
      </w:r>
      <w:r w:rsidR="00785E03" w:rsidRPr="00FA2618">
        <w:rPr>
          <w:rFonts w:ascii="Times New Roman" w:hAnsi="Times New Roman" w:cs="Times New Roman"/>
          <w:sz w:val="28"/>
          <w:szCs w:val="28"/>
        </w:rPr>
        <w:t xml:space="preserve"> </w:t>
      </w:r>
      <w:r w:rsidRPr="00FA2618">
        <w:rPr>
          <w:rFonts w:ascii="Times New Roman" w:hAnsi="Times New Roman" w:cs="Times New Roman"/>
          <w:sz w:val="28"/>
          <w:szCs w:val="28"/>
        </w:rPr>
        <w:t>п.п.9 п.2. ст.9 Федерального закона «Об общих принципах организации и деятельности контрольно-счетных органов субъектов</w:t>
      </w:r>
      <w:r w:rsidR="001A0E1A" w:rsidRPr="00FA2618">
        <w:rPr>
          <w:rFonts w:ascii="Times New Roman" w:hAnsi="Times New Roman" w:cs="Times New Roman"/>
          <w:sz w:val="28"/>
          <w:szCs w:val="28"/>
        </w:rPr>
        <w:t xml:space="preserve"> Российской Федерации и </w:t>
      </w:r>
      <w:r w:rsidRPr="00FA2618">
        <w:rPr>
          <w:rFonts w:ascii="Times New Roman" w:hAnsi="Times New Roman" w:cs="Times New Roman"/>
          <w:sz w:val="28"/>
          <w:szCs w:val="28"/>
        </w:rPr>
        <w:t>муниципальных образований» №</w:t>
      </w:r>
      <w:r w:rsidR="008A32C0" w:rsidRPr="00FA2618">
        <w:rPr>
          <w:rFonts w:ascii="Times New Roman" w:hAnsi="Times New Roman" w:cs="Times New Roman"/>
          <w:sz w:val="28"/>
          <w:szCs w:val="28"/>
        </w:rPr>
        <w:t xml:space="preserve"> </w:t>
      </w:r>
      <w:r w:rsidRPr="00FA2618">
        <w:rPr>
          <w:rFonts w:ascii="Times New Roman" w:hAnsi="Times New Roman" w:cs="Times New Roman"/>
          <w:sz w:val="28"/>
          <w:szCs w:val="28"/>
        </w:rPr>
        <w:t>6-ФЗ и планом работы на 202</w:t>
      </w:r>
      <w:r w:rsidR="00FA2618" w:rsidRPr="00FA2618">
        <w:rPr>
          <w:rFonts w:ascii="Times New Roman" w:hAnsi="Times New Roman" w:cs="Times New Roman"/>
          <w:sz w:val="28"/>
          <w:szCs w:val="28"/>
        </w:rPr>
        <w:t>5</w:t>
      </w:r>
      <w:r w:rsidRPr="00FA2618">
        <w:rPr>
          <w:rFonts w:ascii="Times New Roman" w:hAnsi="Times New Roman" w:cs="Times New Roman"/>
          <w:sz w:val="28"/>
          <w:szCs w:val="28"/>
        </w:rPr>
        <w:t xml:space="preserve"> год Контрольно-счётной палатой в 202</w:t>
      </w:r>
      <w:r w:rsidR="00FA2618" w:rsidRPr="00FA2618">
        <w:rPr>
          <w:rFonts w:ascii="Times New Roman" w:hAnsi="Times New Roman" w:cs="Times New Roman"/>
          <w:sz w:val="28"/>
          <w:szCs w:val="28"/>
        </w:rPr>
        <w:t>5</w:t>
      </w:r>
      <w:r w:rsidRPr="00FA2618">
        <w:rPr>
          <w:rFonts w:ascii="Times New Roman" w:hAnsi="Times New Roman" w:cs="Times New Roman"/>
          <w:sz w:val="28"/>
          <w:szCs w:val="28"/>
        </w:rPr>
        <w:t xml:space="preserve"> году проводился оперативный контроль исполнения бюджетов района и поселений.</w:t>
      </w:r>
    </w:p>
    <w:p w14:paraId="186269A2" w14:textId="5D4ECF7A" w:rsidR="002B4672" w:rsidRPr="00FA2618" w:rsidRDefault="002B4672" w:rsidP="001A0E1A">
      <w:pPr>
        <w:pStyle w:val="af7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618">
        <w:rPr>
          <w:rFonts w:ascii="Times New Roman" w:hAnsi="Times New Roman" w:cs="Times New Roman"/>
          <w:sz w:val="28"/>
          <w:szCs w:val="28"/>
        </w:rPr>
        <w:t>В рамках оперативного контроля исполнения бюджета района и бюджетов поселений Контрольно-счетной палатой проводился анализ отчётов об исполнении бюджета района и бюджета поселений, представляемых администрацией Унечского района и администрациями поселений за 1 квартал, полугодие и 9 месяцев 202</w:t>
      </w:r>
      <w:r w:rsidR="00FA2618" w:rsidRPr="00FA2618">
        <w:rPr>
          <w:rFonts w:ascii="Times New Roman" w:hAnsi="Times New Roman" w:cs="Times New Roman"/>
          <w:sz w:val="28"/>
          <w:szCs w:val="28"/>
        </w:rPr>
        <w:t>5</w:t>
      </w:r>
      <w:r w:rsidRPr="00FA2618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127B23FA" w14:textId="77777777" w:rsidR="001A0E1A" w:rsidRPr="00FA2618" w:rsidRDefault="00B07D39" w:rsidP="00FD37B1">
      <w:pPr>
        <w:pStyle w:val="af7"/>
        <w:widowControl w:val="0"/>
        <w:tabs>
          <w:tab w:val="left" w:pos="267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2618">
        <w:rPr>
          <w:rFonts w:ascii="Times New Roman" w:hAnsi="Times New Roman" w:cs="Times New Roman"/>
          <w:sz w:val="28"/>
          <w:szCs w:val="28"/>
        </w:rPr>
        <w:t xml:space="preserve">В ходе оперативного контроля осуществлялся анализ хода исполнения бюджетов, полноты поступления </w:t>
      </w:r>
      <w:r w:rsidR="001A0E1A" w:rsidRPr="00FA2618">
        <w:rPr>
          <w:rFonts w:ascii="Times New Roman" w:hAnsi="Times New Roman" w:cs="Times New Roman"/>
          <w:sz w:val="28"/>
          <w:szCs w:val="28"/>
        </w:rPr>
        <w:t>и использования средств бюджета района, бюджетов поселений</w:t>
      </w:r>
      <w:r w:rsidRPr="00FA2618">
        <w:rPr>
          <w:rFonts w:ascii="Times New Roman" w:hAnsi="Times New Roman" w:cs="Times New Roman"/>
          <w:sz w:val="28"/>
          <w:szCs w:val="28"/>
        </w:rPr>
        <w:t xml:space="preserve">, соблюдения требований бюджетного законодательства при исполнении </w:t>
      </w:r>
      <w:r w:rsidR="001A0E1A" w:rsidRPr="00FA2618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FA2618">
        <w:rPr>
          <w:rFonts w:ascii="Times New Roman" w:hAnsi="Times New Roman" w:cs="Times New Roman"/>
          <w:sz w:val="28"/>
          <w:szCs w:val="28"/>
        </w:rPr>
        <w:t xml:space="preserve">бюджетов в текущем финансовом году. </w:t>
      </w:r>
      <w:r w:rsidR="001A0E1A" w:rsidRPr="00FA2618">
        <w:rPr>
          <w:rFonts w:ascii="Times New Roman" w:hAnsi="Times New Roman" w:cs="Times New Roman"/>
          <w:sz w:val="28"/>
          <w:szCs w:val="28"/>
        </w:rPr>
        <w:t>Особое внимание уделялось анализу плановых и фактических показателей бюджета района и бюджетов поселений, эффективности администрирования доходов местных бюджетов и использованию главными распорядителями бюджетных средств.</w:t>
      </w:r>
    </w:p>
    <w:p w14:paraId="191FE32C" w14:textId="76B1BC9B" w:rsidR="001A0E1A" w:rsidRPr="00FA2618" w:rsidRDefault="001A0E1A" w:rsidP="00FD37B1">
      <w:pPr>
        <w:pStyle w:val="af7"/>
        <w:widowControl w:val="0"/>
        <w:tabs>
          <w:tab w:val="left" w:pos="2674"/>
        </w:tabs>
        <w:spacing w:after="0" w:line="360" w:lineRule="auto"/>
        <w:ind w:left="0"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FA2618">
        <w:rPr>
          <w:rFonts w:ascii="Times New Roman" w:hAnsi="Times New Roman" w:cs="Times New Roman"/>
          <w:sz w:val="28"/>
          <w:szCs w:val="28"/>
        </w:rPr>
        <w:t>По результатам экспертизы отчетов об исполнении районного бюджета и бюджетов городского и сельских поселений за 1 квартал, п</w:t>
      </w:r>
      <w:r w:rsidR="00E70A8C" w:rsidRPr="00FA2618">
        <w:rPr>
          <w:rFonts w:ascii="Times New Roman" w:hAnsi="Times New Roman" w:cs="Times New Roman"/>
          <w:sz w:val="28"/>
          <w:szCs w:val="28"/>
        </w:rPr>
        <w:t>ервое полугодие и 9 месяцев 202</w:t>
      </w:r>
      <w:r w:rsidR="00FA2618" w:rsidRPr="00FA2618">
        <w:rPr>
          <w:rFonts w:ascii="Times New Roman" w:hAnsi="Times New Roman" w:cs="Times New Roman"/>
          <w:sz w:val="28"/>
          <w:szCs w:val="28"/>
        </w:rPr>
        <w:t>5</w:t>
      </w:r>
      <w:r w:rsidRPr="00FA2618">
        <w:rPr>
          <w:rFonts w:ascii="Times New Roman" w:hAnsi="Times New Roman" w:cs="Times New Roman"/>
          <w:sz w:val="28"/>
          <w:szCs w:val="28"/>
        </w:rPr>
        <w:t xml:space="preserve"> года подготовлено 30 заключений</w:t>
      </w:r>
      <w:r w:rsidR="00E70A8C" w:rsidRPr="00FA2618">
        <w:rPr>
          <w:rFonts w:ascii="Times New Roman" w:hAnsi="Times New Roman" w:cs="Times New Roman"/>
          <w:sz w:val="28"/>
          <w:szCs w:val="28"/>
        </w:rPr>
        <w:t>,</w:t>
      </w:r>
      <w:r w:rsidR="00943FDD" w:rsidRPr="00FA2618">
        <w:rPr>
          <w:rFonts w:ascii="Times New Roman" w:hAnsi="Times New Roman" w:cs="Times New Roman"/>
          <w:sz w:val="28"/>
          <w:szCs w:val="28"/>
        </w:rPr>
        <w:t xml:space="preserve"> </w:t>
      </w:r>
      <w:r w:rsidR="00E70A8C" w:rsidRPr="00FA2618">
        <w:rPr>
          <w:rFonts w:ascii="Times New Roman" w:hAnsi="Times New Roman" w:cs="Times New Roman"/>
          <w:sz w:val="28"/>
          <w:szCs w:val="28"/>
        </w:rPr>
        <w:t>которые</w:t>
      </w:r>
      <w:r w:rsidR="00E70A8C" w:rsidRPr="00FA2618">
        <w:rPr>
          <w:rStyle w:val="markedcontent"/>
          <w:rFonts w:ascii="Times New Roman" w:hAnsi="Times New Roman" w:cs="Times New Roman"/>
          <w:sz w:val="28"/>
          <w:szCs w:val="28"/>
        </w:rPr>
        <w:t xml:space="preserve"> направлены</w:t>
      </w:r>
      <w:r w:rsidR="00943FDD" w:rsidRPr="00FA2618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E70A8C" w:rsidRPr="00FA2618">
        <w:rPr>
          <w:rStyle w:val="markedcontent"/>
          <w:rFonts w:ascii="Times New Roman" w:hAnsi="Times New Roman" w:cs="Times New Roman"/>
          <w:sz w:val="28"/>
          <w:szCs w:val="28"/>
        </w:rPr>
        <w:t>главам администраций района и поселений.</w:t>
      </w:r>
    </w:p>
    <w:p w14:paraId="37115BFC" w14:textId="0643B5A6" w:rsidR="00694F44" w:rsidRPr="00FA2618" w:rsidRDefault="00694F44" w:rsidP="00FD37B1">
      <w:pPr>
        <w:pStyle w:val="af7"/>
        <w:widowControl w:val="0"/>
        <w:tabs>
          <w:tab w:val="left" w:pos="267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618">
        <w:rPr>
          <w:rStyle w:val="markedcontent"/>
          <w:rFonts w:ascii="Times New Roman" w:hAnsi="Times New Roman" w:cs="Times New Roman"/>
          <w:sz w:val="28"/>
          <w:szCs w:val="28"/>
        </w:rPr>
        <w:t>Кроме того, в 202</w:t>
      </w:r>
      <w:r w:rsidR="00FA2618" w:rsidRPr="00FA2618">
        <w:rPr>
          <w:rStyle w:val="markedcontent"/>
          <w:rFonts w:ascii="Times New Roman" w:hAnsi="Times New Roman" w:cs="Times New Roman"/>
          <w:sz w:val="28"/>
          <w:szCs w:val="28"/>
        </w:rPr>
        <w:t>5</w:t>
      </w:r>
      <w:r w:rsidRPr="00FA2618">
        <w:rPr>
          <w:rStyle w:val="markedcontent"/>
          <w:rFonts w:ascii="Times New Roman" w:hAnsi="Times New Roman" w:cs="Times New Roman"/>
          <w:sz w:val="28"/>
          <w:szCs w:val="28"/>
        </w:rPr>
        <w:t xml:space="preserve"> году в рамках оперативного анализа и контроля за исполнением районного бюджета и бюджетов муниципальных образований, входящих в состав Унечского муниципального района Брянской области</w:t>
      </w:r>
      <w:r w:rsidR="00193A88" w:rsidRPr="00FA2618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193A88" w:rsidRPr="00FA2618">
        <w:rPr>
          <w:rFonts w:ascii="Times New Roman" w:hAnsi="Times New Roman" w:cs="Times New Roman"/>
          <w:sz w:val="28"/>
          <w:szCs w:val="28"/>
        </w:rPr>
        <w:t>проведены экспертизы проектов решений:</w:t>
      </w:r>
    </w:p>
    <w:p w14:paraId="29B15373" w14:textId="0D2D558F" w:rsidR="00193A88" w:rsidRPr="00FA2618" w:rsidRDefault="00193A88" w:rsidP="00193A88">
      <w:pPr>
        <w:pStyle w:val="a3"/>
        <w:autoSpaceDE w:val="0"/>
        <w:autoSpaceDN w:val="0"/>
        <w:adjustRightInd w:val="0"/>
        <w:spacing w:line="360" w:lineRule="auto"/>
        <w:ind w:left="0"/>
        <w:jc w:val="both"/>
        <w:rPr>
          <w:rFonts w:cs="Times New Roman"/>
          <w:szCs w:val="28"/>
        </w:rPr>
      </w:pPr>
      <w:r w:rsidRPr="00FA2618">
        <w:rPr>
          <w:rFonts w:cs="Times New Roman"/>
          <w:szCs w:val="28"/>
        </w:rPr>
        <w:lastRenderedPageBreak/>
        <w:t>- о внесении изменений в решение Унечского районного Совета народных депутатов «О бюджете Унечского муниципального района Брянской области на 202</w:t>
      </w:r>
      <w:r w:rsidR="00FA2618" w:rsidRPr="00FA2618">
        <w:rPr>
          <w:rFonts w:cs="Times New Roman"/>
          <w:szCs w:val="28"/>
        </w:rPr>
        <w:t>5</w:t>
      </w:r>
      <w:r w:rsidRPr="00FA2618">
        <w:rPr>
          <w:rFonts w:cs="Times New Roman"/>
          <w:szCs w:val="28"/>
        </w:rPr>
        <w:t xml:space="preserve"> год и на плановый период 202</w:t>
      </w:r>
      <w:r w:rsidR="00FA2618" w:rsidRPr="00FA2618">
        <w:rPr>
          <w:rFonts w:cs="Times New Roman"/>
          <w:szCs w:val="28"/>
        </w:rPr>
        <w:t>6</w:t>
      </w:r>
      <w:r w:rsidRPr="00FA2618">
        <w:rPr>
          <w:rFonts w:cs="Times New Roman"/>
          <w:szCs w:val="28"/>
        </w:rPr>
        <w:t xml:space="preserve"> и 202</w:t>
      </w:r>
      <w:r w:rsidR="00FA2618" w:rsidRPr="00FA2618">
        <w:rPr>
          <w:rFonts w:cs="Times New Roman"/>
          <w:szCs w:val="28"/>
        </w:rPr>
        <w:t>7</w:t>
      </w:r>
      <w:r w:rsidRPr="00FA2618">
        <w:rPr>
          <w:rFonts w:cs="Times New Roman"/>
          <w:szCs w:val="28"/>
        </w:rPr>
        <w:t xml:space="preserve"> годов»;</w:t>
      </w:r>
    </w:p>
    <w:p w14:paraId="426482DD" w14:textId="2964D45B" w:rsidR="00193A88" w:rsidRPr="000404C5" w:rsidRDefault="00193A88" w:rsidP="00FD37B1">
      <w:pPr>
        <w:pStyle w:val="af7"/>
        <w:widowControl w:val="0"/>
        <w:tabs>
          <w:tab w:val="left" w:pos="267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4C5">
        <w:rPr>
          <w:rFonts w:ascii="Times New Roman" w:hAnsi="Times New Roman" w:cs="Times New Roman"/>
          <w:sz w:val="28"/>
          <w:szCs w:val="28"/>
        </w:rPr>
        <w:t>- о внесении изменений в решения о бюджете на 202</w:t>
      </w:r>
      <w:r w:rsidR="000404C5" w:rsidRPr="000404C5">
        <w:rPr>
          <w:rFonts w:ascii="Times New Roman" w:hAnsi="Times New Roman" w:cs="Times New Roman"/>
          <w:sz w:val="28"/>
          <w:szCs w:val="28"/>
        </w:rPr>
        <w:t>5</w:t>
      </w:r>
      <w:r w:rsidRPr="000404C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404C5" w:rsidRPr="000404C5">
        <w:rPr>
          <w:rFonts w:ascii="Times New Roman" w:hAnsi="Times New Roman" w:cs="Times New Roman"/>
          <w:sz w:val="28"/>
          <w:szCs w:val="28"/>
        </w:rPr>
        <w:t>6</w:t>
      </w:r>
      <w:r w:rsidRPr="000404C5">
        <w:rPr>
          <w:rFonts w:ascii="Times New Roman" w:hAnsi="Times New Roman" w:cs="Times New Roman"/>
          <w:sz w:val="28"/>
          <w:szCs w:val="28"/>
        </w:rPr>
        <w:t xml:space="preserve"> и 202</w:t>
      </w:r>
      <w:r w:rsidR="000404C5" w:rsidRPr="000404C5">
        <w:rPr>
          <w:rFonts w:ascii="Times New Roman" w:hAnsi="Times New Roman" w:cs="Times New Roman"/>
          <w:sz w:val="28"/>
          <w:szCs w:val="28"/>
        </w:rPr>
        <w:t>7</w:t>
      </w:r>
      <w:r w:rsidRPr="000404C5">
        <w:rPr>
          <w:rFonts w:ascii="Times New Roman" w:hAnsi="Times New Roman" w:cs="Times New Roman"/>
          <w:sz w:val="28"/>
          <w:szCs w:val="28"/>
        </w:rPr>
        <w:t xml:space="preserve"> годов представительных органов </w:t>
      </w:r>
      <w:bookmarkStart w:id="8" w:name="_Hlk158313581"/>
      <w:r w:rsidRPr="000404C5">
        <w:rPr>
          <w:rFonts w:ascii="Times New Roman" w:hAnsi="Times New Roman" w:cs="Times New Roman"/>
          <w:sz w:val="28"/>
          <w:szCs w:val="28"/>
        </w:rPr>
        <w:t>поселений, входящих в состав Унечского муниципального района</w:t>
      </w:r>
      <w:bookmarkEnd w:id="8"/>
      <w:r w:rsidRPr="000404C5">
        <w:rPr>
          <w:rFonts w:ascii="Times New Roman" w:hAnsi="Times New Roman" w:cs="Times New Roman"/>
          <w:sz w:val="28"/>
          <w:szCs w:val="28"/>
        </w:rPr>
        <w:t xml:space="preserve"> Брянской области и передавших полномочия по осуществлению внешнего муниципального финансового контроля Контрольно-счетной палате Унечского района.</w:t>
      </w:r>
    </w:p>
    <w:p w14:paraId="40924D59" w14:textId="5A5224D2" w:rsidR="00193A88" w:rsidRPr="000404C5" w:rsidRDefault="00193A88" w:rsidP="00FD37B1">
      <w:pPr>
        <w:pStyle w:val="af7"/>
        <w:widowControl w:val="0"/>
        <w:tabs>
          <w:tab w:val="left" w:pos="267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4C5">
        <w:rPr>
          <w:rFonts w:ascii="Times New Roman" w:hAnsi="Times New Roman" w:cs="Times New Roman"/>
          <w:sz w:val="28"/>
          <w:szCs w:val="28"/>
        </w:rPr>
        <w:t>Проведение экспертизы муниципальных правовых актов до их принятия позволяет предотвратить нарушения действующего законодательства, предупредить незаконное и неэффективное расходование бюджетных средств, исключить финансирование расходов, не относящихся к полномочиям органов местного самоуправления.</w:t>
      </w:r>
    </w:p>
    <w:p w14:paraId="7771099F" w14:textId="595792B8" w:rsidR="0093758F" w:rsidRPr="00D815B9" w:rsidRDefault="000D3709" w:rsidP="00D815B9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5B9">
        <w:rPr>
          <w:rFonts w:ascii="Times New Roman" w:hAnsi="Times New Roman" w:cs="Times New Roman"/>
          <w:sz w:val="26"/>
          <w:szCs w:val="26"/>
        </w:rPr>
        <w:tab/>
      </w:r>
      <w:r w:rsidR="00B07D39" w:rsidRPr="00D815B9">
        <w:rPr>
          <w:rFonts w:ascii="Times New Roman" w:hAnsi="Times New Roman" w:cs="Times New Roman"/>
          <w:sz w:val="28"/>
          <w:szCs w:val="28"/>
        </w:rPr>
        <w:t xml:space="preserve">При проведении экспертиз осуществлялась проверка законопроектов на соответствие требованиям бюджетного законодательства, по их результатам </w:t>
      </w:r>
      <w:r w:rsidR="008A11EA" w:rsidRPr="00D815B9">
        <w:rPr>
          <w:rFonts w:ascii="Times New Roman" w:hAnsi="Times New Roman" w:cs="Times New Roman"/>
          <w:sz w:val="28"/>
          <w:szCs w:val="28"/>
        </w:rPr>
        <w:t>Контрольно-с</w:t>
      </w:r>
      <w:r w:rsidR="00B07D39" w:rsidRPr="00D815B9">
        <w:rPr>
          <w:rFonts w:ascii="Times New Roman" w:hAnsi="Times New Roman" w:cs="Times New Roman"/>
          <w:sz w:val="28"/>
          <w:szCs w:val="28"/>
        </w:rPr>
        <w:t xml:space="preserve">четной палатой Унечского района подготовлено </w:t>
      </w:r>
      <w:r w:rsidR="00D815B9" w:rsidRPr="00D815B9">
        <w:rPr>
          <w:rFonts w:ascii="Times New Roman" w:hAnsi="Times New Roman" w:cs="Times New Roman"/>
          <w:sz w:val="28"/>
          <w:szCs w:val="28"/>
        </w:rPr>
        <w:t>51</w:t>
      </w:r>
      <w:r w:rsidR="00B07D39" w:rsidRPr="00D815B9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D815B9" w:rsidRPr="00D815B9">
        <w:rPr>
          <w:rFonts w:ascii="Times New Roman" w:hAnsi="Times New Roman" w:cs="Times New Roman"/>
          <w:sz w:val="28"/>
          <w:szCs w:val="28"/>
        </w:rPr>
        <w:t>е</w:t>
      </w:r>
      <w:r w:rsidR="00B07D39" w:rsidRPr="00D815B9">
        <w:rPr>
          <w:rFonts w:ascii="Times New Roman" w:hAnsi="Times New Roman" w:cs="Times New Roman"/>
          <w:sz w:val="28"/>
          <w:szCs w:val="28"/>
        </w:rPr>
        <w:t>, которые направлены в  районный Совет народных депутатов</w:t>
      </w:r>
      <w:r w:rsidR="00FD37B1" w:rsidRPr="00D815B9">
        <w:rPr>
          <w:rFonts w:ascii="Times New Roman" w:hAnsi="Times New Roman" w:cs="Times New Roman"/>
          <w:sz w:val="28"/>
          <w:szCs w:val="28"/>
        </w:rPr>
        <w:t xml:space="preserve"> (</w:t>
      </w:r>
      <w:r w:rsidR="00D815B9" w:rsidRPr="00D815B9">
        <w:rPr>
          <w:rFonts w:ascii="Times New Roman" w:hAnsi="Times New Roman" w:cs="Times New Roman"/>
          <w:sz w:val="28"/>
          <w:szCs w:val="28"/>
        </w:rPr>
        <w:t>4</w:t>
      </w:r>
      <w:r w:rsidR="00FD37B1" w:rsidRPr="00D815B9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D815B9" w:rsidRPr="00D815B9">
        <w:rPr>
          <w:rFonts w:ascii="Times New Roman" w:hAnsi="Times New Roman" w:cs="Times New Roman"/>
          <w:sz w:val="28"/>
          <w:szCs w:val="28"/>
        </w:rPr>
        <w:t>я</w:t>
      </w:r>
      <w:r w:rsidR="00FD37B1" w:rsidRPr="00D815B9">
        <w:rPr>
          <w:rFonts w:ascii="Times New Roman" w:hAnsi="Times New Roman" w:cs="Times New Roman"/>
          <w:sz w:val="28"/>
          <w:szCs w:val="28"/>
        </w:rPr>
        <w:t>) и Советы народных депутатов поселений, входящих в состав Унечского муниципального района (</w:t>
      </w:r>
      <w:r w:rsidR="00D815B9" w:rsidRPr="00D815B9">
        <w:rPr>
          <w:rFonts w:ascii="Times New Roman" w:hAnsi="Times New Roman" w:cs="Times New Roman"/>
          <w:sz w:val="28"/>
          <w:szCs w:val="28"/>
        </w:rPr>
        <w:t>47</w:t>
      </w:r>
      <w:r w:rsidR="00FD37B1" w:rsidRPr="00D815B9">
        <w:rPr>
          <w:rFonts w:ascii="Times New Roman" w:hAnsi="Times New Roman" w:cs="Times New Roman"/>
          <w:sz w:val="28"/>
          <w:szCs w:val="28"/>
        </w:rPr>
        <w:t xml:space="preserve"> заключений).</w:t>
      </w:r>
      <w:r w:rsidR="006B63EB" w:rsidRPr="00D815B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C5E4CF" w14:textId="6C8854E7" w:rsidR="00F4004B" w:rsidRPr="00D815B9" w:rsidRDefault="00B07D39" w:rsidP="0093758F">
      <w:pPr>
        <w:tabs>
          <w:tab w:val="left" w:pos="709"/>
        </w:tabs>
        <w:spacing w:line="360" w:lineRule="auto"/>
        <w:ind w:right="-2"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15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3.3. </w:t>
      </w:r>
      <w:bookmarkStart w:id="9" w:name="_Toc32686354"/>
      <w:r w:rsidRPr="00D815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Последующий контроль</w:t>
      </w:r>
      <w:bookmarkEnd w:id="9"/>
    </w:p>
    <w:p w14:paraId="4FE7D74E" w14:textId="4A1ED86F" w:rsidR="00573083" w:rsidRPr="00D815B9" w:rsidRDefault="00B07D39" w:rsidP="000D2288">
      <w:pPr>
        <w:tabs>
          <w:tab w:val="left" w:pos="709"/>
        </w:tabs>
        <w:spacing w:after="0" w:line="36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15B9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бюджетного законодательства </w:t>
      </w:r>
      <w:r w:rsidR="008A11EA" w:rsidRPr="00D815B9">
        <w:rPr>
          <w:rFonts w:ascii="Times New Roman" w:hAnsi="Times New Roman" w:cs="Times New Roman"/>
          <w:sz w:val="28"/>
          <w:szCs w:val="28"/>
        </w:rPr>
        <w:t>Контрольно-с</w:t>
      </w:r>
      <w:r w:rsidRPr="00D815B9">
        <w:rPr>
          <w:rFonts w:ascii="Times New Roman" w:hAnsi="Times New Roman" w:cs="Times New Roman"/>
          <w:sz w:val="28"/>
          <w:szCs w:val="28"/>
        </w:rPr>
        <w:t xml:space="preserve">четной палатой Унечского района в рамках экспертно-аналитических мероприятий </w:t>
      </w:r>
      <w:r w:rsidRPr="00D815B9">
        <w:rPr>
          <w:rFonts w:ascii="Times New Roman" w:hAnsi="Times New Roman" w:cs="Times New Roman"/>
          <w:sz w:val="28"/>
          <w:szCs w:val="28"/>
          <w:lang w:eastAsia="ru-RU"/>
        </w:rPr>
        <w:t xml:space="preserve">«Экспертиза и подготовка заключения на отчет об исполнении </w:t>
      </w:r>
      <w:r w:rsidRPr="00D815B9">
        <w:rPr>
          <w:rFonts w:ascii="Times New Roman" w:hAnsi="Times New Roman" w:cs="Times New Roman"/>
          <w:sz w:val="28"/>
          <w:szCs w:val="28"/>
        </w:rPr>
        <w:t>бюджета муниципального образования «Унечский муниципальный район» за 20</w:t>
      </w:r>
      <w:r w:rsidR="008A11EA" w:rsidRPr="00D815B9">
        <w:rPr>
          <w:rFonts w:ascii="Times New Roman" w:hAnsi="Times New Roman" w:cs="Times New Roman"/>
          <w:sz w:val="28"/>
          <w:szCs w:val="28"/>
        </w:rPr>
        <w:t>2</w:t>
      </w:r>
      <w:r w:rsidR="00D815B9" w:rsidRPr="00D815B9">
        <w:rPr>
          <w:rFonts w:ascii="Times New Roman" w:hAnsi="Times New Roman" w:cs="Times New Roman"/>
          <w:sz w:val="28"/>
          <w:szCs w:val="28"/>
        </w:rPr>
        <w:t>4</w:t>
      </w:r>
      <w:r w:rsidRPr="00D815B9">
        <w:rPr>
          <w:rFonts w:ascii="Times New Roman" w:hAnsi="Times New Roman" w:cs="Times New Roman"/>
          <w:sz w:val="28"/>
          <w:szCs w:val="28"/>
        </w:rPr>
        <w:t xml:space="preserve"> год» и </w:t>
      </w:r>
      <w:r w:rsidRPr="00D815B9">
        <w:rPr>
          <w:rFonts w:ascii="Times New Roman" w:hAnsi="Times New Roman" w:cs="Times New Roman"/>
          <w:sz w:val="28"/>
          <w:szCs w:val="28"/>
          <w:lang w:eastAsia="ru-RU"/>
        </w:rPr>
        <w:t>«Экспертиза и подготовка заключения на отчет об исполнении бюджетов городского и сельских поселений Унечского муниципального района за  20</w:t>
      </w:r>
      <w:r w:rsidR="008A11EA" w:rsidRPr="00D815B9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D815B9" w:rsidRPr="00D815B9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D815B9">
        <w:rPr>
          <w:rFonts w:ascii="Times New Roman" w:hAnsi="Times New Roman" w:cs="Times New Roman"/>
          <w:sz w:val="28"/>
          <w:szCs w:val="28"/>
          <w:lang w:eastAsia="ru-RU"/>
        </w:rPr>
        <w:t xml:space="preserve"> год» </w:t>
      </w:r>
      <w:r w:rsidRPr="00D815B9">
        <w:rPr>
          <w:rFonts w:ascii="Times New Roman" w:hAnsi="Times New Roman" w:cs="Times New Roman"/>
          <w:sz w:val="28"/>
          <w:szCs w:val="28"/>
        </w:rPr>
        <w:t>проведена внешняя проверка годов</w:t>
      </w:r>
      <w:r w:rsidR="008A11EA" w:rsidRPr="00D815B9">
        <w:rPr>
          <w:rFonts w:ascii="Times New Roman" w:hAnsi="Times New Roman" w:cs="Times New Roman"/>
          <w:sz w:val="28"/>
          <w:szCs w:val="28"/>
        </w:rPr>
        <w:t>ых отчетов</w:t>
      </w:r>
      <w:r w:rsidRPr="00D815B9">
        <w:rPr>
          <w:rFonts w:ascii="Times New Roman" w:hAnsi="Times New Roman" w:cs="Times New Roman"/>
          <w:sz w:val="28"/>
          <w:szCs w:val="28"/>
        </w:rPr>
        <w:t xml:space="preserve"> об исполнении</w:t>
      </w:r>
      <w:r w:rsidR="008A11EA" w:rsidRPr="00D815B9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D2288" w:rsidRPr="00D815B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A11EA" w:rsidRPr="00D815B9">
        <w:rPr>
          <w:rFonts w:ascii="Times New Roman" w:hAnsi="Times New Roman" w:cs="Times New Roman"/>
          <w:sz w:val="28"/>
          <w:szCs w:val="28"/>
        </w:rPr>
        <w:t xml:space="preserve"> за 202</w:t>
      </w:r>
      <w:r w:rsidR="00D815B9" w:rsidRPr="00D815B9">
        <w:rPr>
          <w:rFonts w:ascii="Times New Roman" w:hAnsi="Times New Roman" w:cs="Times New Roman"/>
          <w:sz w:val="28"/>
          <w:szCs w:val="28"/>
        </w:rPr>
        <w:t>4</w:t>
      </w:r>
      <w:r w:rsidR="008A11EA" w:rsidRPr="00D815B9">
        <w:rPr>
          <w:rFonts w:ascii="Times New Roman" w:hAnsi="Times New Roman" w:cs="Times New Roman"/>
          <w:sz w:val="28"/>
          <w:szCs w:val="28"/>
        </w:rPr>
        <w:t xml:space="preserve"> год</w:t>
      </w:r>
      <w:r w:rsidR="000D2288" w:rsidRPr="00D815B9">
        <w:rPr>
          <w:rFonts w:ascii="Times New Roman" w:hAnsi="Times New Roman" w:cs="Times New Roman"/>
          <w:sz w:val="28"/>
          <w:szCs w:val="28"/>
        </w:rPr>
        <w:t>,</w:t>
      </w:r>
      <w:r w:rsidR="000D2288" w:rsidRPr="00D815B9">
        <w:t xml:space="preserve"> </w:t>
      </w:r>
      <w:r w:rsidR="000D2288" w:rsidRPr="00D815B9">
        <w:rPr>
          <w:rFonts w:ascii="Times New Roman" w:hAnsi="Times New Roman" w:cs="Times New Roman"/>
          <w:sz w:val="28"/>
          <w:szCs w:val="28"/>
        </w:rPr>
        <w:t xml:space="preserve">а также рассмотрены и подготовлены заключения по результатам внешней проверки годовой </w:t>
      </w:r>
      <w:r w:rsidR="000D2288" w:rsidRPr="00D815B9">
        <w:rPr>
          <w:rFonts w:ascii="Times New Roman" w:hAnsi="Times New Roman" w:cs="Times New Roman"/>
          <w:sz w:val="28"/>
          <w:szCs w:val="28"/>
        </w:rPr>
        <w:lastRenderedPageBreak/>
        <w:t>бюджетной отчетности</w:t>
      </w:r>
      <w:r w:rsidR="00A44DD1" w:rsidRPr="00D815B9">
        <w:rPr>
          <w:rFonts w:ascii="Times New Roman" w:hAnsi="Times New Roman" w:cs="Times New Roman"/>
          <w:sz w:val="28"/>
          <w:szCs w:val="28"/>
        </w:rPr>
        <w:t xml:space="preserve"> 7 главных администраторов бюджетных средств</w:t>
      </w:r>
      <w:r w:rsidR="00C26C3E" w:rsidRPr="00D815B9">
        <w:rPr>
          <w:rFonts w:ascii="Times New Roman" w:hAnsi="Times New Roman" w:cs="Times New Roman"/>
          <w:sz w:val="28"/>
          <w:szCs w:val="28"/>
        </w:rPr>
        <w:t xml:space="preserve"> </w:t>
      </w:r>
      <w:r w:rsidR="006D32E2" w:rsidRPr="00D815B9">
        <w:rPr>
          <w:rFonts w:ascii="Times New Roman" w:hAnsi="Times New Roman" w:cs="Times New Roman"/>
          <w:sz w:val="28"/>
          <w:szCs w:val="28"/>
        </w:rPr>
        <w:t>Унечского района</w:t>
      </w:r>
      <w:r w:rsidR="00573083" w:rsidRPr="00D815B9">
        <w:rPr>
          <w:rFonts w:ascii="Times New Roman" w:hAnsi="Times New Roman" w:cs="Times New Roman"/>
          <w:sz w:val="28"/>
          <w:szCs w:val="28"/>
        </w:rPr>
        <w:t>,</w:t>
      </w:r>
      <w:r w:rsidRPr="00D815B9">
        <w:rPr>
          <w:rFonts w:ascii="Times New Roman" w:hAnsi="Times New Roman" w:cs="Times New Roman"/>
          <w:sz w:val="28"/>
          <w:szCs w:val="28"/>
        </w:rPr>
        <w:t xml:space="preserve"> </w:t>
      </w:r>
      <w:r w:rsidR="000D2288" w:rsidRPr="00D815B9">
        <w:rPr>
          <w:rFonts w:ascii="Times New Roman" w:hAnsi="Times New Roman" w:cs="Times New Roman"/>
          <w:sz w:val="28"/>
          <w:szCs w:val="28"/>
        </w:rPr>
        <w:t xml:space="preserve">1 </w:t>
      </w:r>
      <w:r w:rsidRPr="00D815B9">
        <w:rPr>
          <w:rFonts w:ascii="Times New Roman" w:hAnsi="Times New Roman" w:cs="Times New Roman"/>
          <w:sz w:val="28"/>
          <w:szCs w:val="28"/>
        </w:rPr>
        <w:t xml:space="preserve">городского и </w:t>
      </w:r>
      <w:r w:rsidR="00A01180" w:rsidRPr="00D815B9">
        <w:rPr>
          <w:rFonts w:ascii="Times New Roman" w:hAnsi="Times New Roman" w:cs="Times New Roman"/>
          <w:sz w:val="28"/>
          <w:szCs w:val="28"/>
        </w:rPr>
        <w:t xml:space="preserve">8 </w:t>
      </w:r>
      <w:r w:rsidRPr="00D815B9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0D2288" w:rsidRPr="00D815B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815B9">
        <w:rPr>
          <w:rFonts w:ascii="Times New Roman" w:hAnsi="Times New Roman" w:cs="Times New Roman"/>
          <w:sz w:val="28"/>
          <w:szCs w:val="28"/>
        </w:rPr>
        <w:t xml:space="preserve"> за 20</w:t>
      </w:r>
      <w:r w:rsidR="004B3468" w:rsidRPr="00D815B9">
        <w:rPr>
          <w:rFonts w:ascii="Times New Roman" w:hAnsi="Times New Roman" w:cs="Times New Roman"/>
          <w:sz w:val="28"/>
          <w:szCs w:val="28"/>
        </w:rPr>
        <w:t>2</w:t>
      </w:r>
      <w:r w:rsidR="00D815B9" w:rsidRPr="00D815B9">
        <w:rPr>
          <w:rFonts w:ascii="Times New Roman" w:hAnsi="Times New Roman" w:cs="Times New Roman"/>
          <w:sz w:val="28"/>
          <w:szCs w:val="28"/>
        </w:rPr>
        <w:t>4</w:t>
      </w:r>
      <w:r w:rsidR="00573083" w:rsidRPr="00D815B9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0C3B99CA" w14:textId="77777777" w:rsidR="00573083" w:rsidRPr="00D815B9" w:rsidRDefault="00573083" w:rsidP="005D771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5B9">
        <w:rPr>
          <w:rFonts w:ascii="Times New Roman" w:hAnsi="Times New Roman" w:cs="Times New Roman"/>
          <w:sz w:val="28"/>
          <w:szCs w:val="28"/>
        </w:rPr>
        <w:t>Целями внешней проверки являлось определение соответствия бюджетной отчетности требованиям бюджетного законодательства, оценка достоверности отчетности об исполнении бюджета, выявление возможных нарушений, недостатков и их последствий. При проведении внешней проверки отчетов было уделено внимание исполнению муниципальных программ.</w:t>
      </w:r>
    </w:p>
    <w:p w14:paraId="658794AD" w14:textId="7B4DDD0D" w:rsidR="008C577B" w:rsidRPr="00D815B9" w:rsidRDefault="008C577B" w:rsidP="005F2E32">
      <w:pPr>
        <w:tabs>
          <w:tab w:val="left" w:pos="709"/>
        </w:tabs>
        <w:spacing w:after="0" w:line="360" w:lineRule="auto"/>
        <w:ind w:right="-2"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D815B9">
        <w:rPr>
          <w:rStyle w:val="markedcontent"/>
          <w:rFonts w:ascii="Times New Roman" w:hAnsi="Times New Roman" w:cs="Times New Roman"/>
          <w:sz w:val="28"/>
          <w:szCs w:val="28"/>
        </w:rPr>
        <w:t>Проверкой соответствия годовой отчетности требованиям инструкций</w:t>
      </w:r>
      <w:r w:rsidRPr="00D815B9">
        <w:rPr>
          <w:rFonts w:ascii="Times New Roman" w:hAnsi="Times New Roman" w:cs="Times New Roman"/>
          <w:sz w:val="28"/>
          <w:szCs w:val="28"/>
        </w:rPr>
        <w:br/>
      </w:r>
      <w:r w:rsidRPr="00D815B9">
        <w:rPr>
          <w:rStyle w:val="markedcontent"/>
          <w:rFonts w:ascii="Times New Roman" w:hAnsi="Times New Roman" w:cs="Times New Roman"/>
          <w:sz w:val="28"/>
          <w:szCs w:val="28"/>
        </w:rPr>
        <w:t>о порядке составления бюджетной и бухгалтерской отчетности по некоторым объектам контроля отмечены</w:t>
      </w:r>
      <w:r w:rsidR="00C26C3E" w:rsidRPr="00D815B9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D815B9">
        <w:rPr>
          <w:rStyle w:val="markedcontent"/>
          <w:rFonts w:ascii="Times New Roman" w:hAnsi="Times New Roman" w:cs="Times New Roman"/>
          <w:sz w:val="28"/>
          <w:szCs w:val="28"/>
        </w:rPr>
        <w:t>недостатки при заполнении отдельных форм отчетности, которые не оказали</w:t>
      </w:r>
      <w:r w:rsidR="00C26C3E" w:rsidRPr="00D815B9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D815B9">
        <w:rPr>
          <w:rStyle w:val="markedcontent"/>
          <w:rFonts w:ascii="Times New Roman" w:hAnsi="Times New Roman" w:cs="Times New Roman"/>
          <w:sz w:val="28"/>
          <w:szCs w:val="28"/>
        </w:rPr>
        <w:t xml:space="preserve">влияния на достоверность отчетности главных администраторов. </w:t>
      </w:r>
    </w:p>
    <w:p w14:paraId="1D5F96D4" w14:textId="7560D6D8" w:rsidR="00891499" w:rsidRPr="00647EDC" w:rsidRDefault="008C577B" w:rsidP="005F2E32">
      <w:pPr>
        <w:tabs>
          <w:tab w:val="left" w:pos="0"/>
        </w:tabs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647EDC">
        <w:rPr>
          <w:rFonts w:ascii="Times New Roman" w:hAnsi="Times New Roman" w:cs="Times New Roman"/>
          <w:sz w:val="28"/>
          <w:szCs w:val="28"/>
          <w:lang w:eastAsia="ru-RU"/>
        </w:rPr>
        <w:t>Вся бюджетная отчетность признана достоверной, в целом соответствующей действующему законодательству РФ.  Все замечания</w:t>
      </w:r>
      <w:r w:rsidR="00891499" w:rsidRPr="00647EDC">
        <w:rPr>
          <w:rFonts w:ascii="Times New Roman" w:hAnsi="Times New Roman" w:cs="Times New Roman"/>
          <w:sz w:val="28"/>
          <w:szCs w:val="28"/>
          <w:lang w:eastAsia="ru-RU"/>
        </w:rPr>
        <w:t xml:space="preserve"> и недостатки</w:t>
      </w:r>
      <w:r w:rsidRPr="00647EDC">
        <w:rPr>
          <w:rFonts w:ascii="Times New Roman" w:hAnsi="Times New Roman" w:cs="Times New Roman"/>
          <w:sz w:val="28"/>
          <w:szCs w:val="28"/>
          <w:lang w:eastAsia="ru-RU"/>
        </w:rPr>
        <w:t xml:space="preserve"> изложены в заключениях Контрольно-счетной палаты</w:t>
      </w:r>
      <w:r w:rsidR="00891499" w:rsidRPr="00647ED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60243" w:rsidRPr="00647ED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86FF6" w:rsidRPr="00647EDC">
        <w:rPr>
          <w:rFonts w:ascii="Times New Roman" w:hAnsi="Times New Roman" w:cs="Times New Roman"/>
          <w:sz w:val="28"/>
          <w:szCs w:val="28"/>
        </w:rPr>
        <w:t xml:space="preserve">По результатам внешней проверки </w:t>
      </w:r>
      <w:r w:rsidRPr="00647EDC">
        <w:rPr>
          <w:rFonts w:ascii="Times New Roman" w:hAnsi="Times New Roman" w:cs="Times New Roman"/>
          <w:sz w:val="28"/>
          <w:szCs w:val="28"/>
        </w:rPr>
        <w:t>годовых отчетов об исполнении бюджета Контрольно-счетной палатой Унечского района подготовлено 1</w:t>
      </w:r>
      <w:r w:rsidR="00E71887" w:rsidRPr="00647EDC">
        <w:rPr>
          <w:rFonts w:ascii="Times New Roman" w:hAnsi="Times New Roman" w:cs="Times New Roman"/>
          <w:sz w:val="28"/>
          <w:szCs w:val="28"/>
        </w:rPr>
        <w:t>7</w:t>
      </w:r>
      <w:r w:rsidRPr="00647EDC">
        <w:rPr>
          <w:rFonts w:ascii="Times New Roman" w:hAnsi="Times New Roman" w:cs="Times New Roman"/>
          <w:sz w:val="28"/>
          <w:szCs w:val="28"/>
        </w:rPr>
        <w:t xml:space="preserve"> заключений</w:t>
      </w:r>
      <w:r w:rsidR="00891499" w:rsidRPr="00647EDC">
        <w:rPr>
          <w:rFonts w:ascii="Times New Roman" w:hAnsi="Times New Roman" w:cs="Times New Roman"/>
          <w:sz w:val="28"/>
          <w:szCs w:val="28"/>
        </w:rPr>
        <w:t xml:space="preserve">, которые были </w:t>
      </w:r>
      <w:r w:rsidR="00891499" w:rsidRPr="00647EDC">
        <w:rPr>
          <w:rFonts w:ascii="Times New Roman" w:hAnsi="Times New Roman" w:cs="Times New Roman"/>
          <w:sz w:val="28"/>
          <w:szCs w:val="28"/>
          <w:lang w:eastAsia="ru-RU"/>
        </w:rPr>
        <w:t xml:space="preserve">направлены субъектам отчетности, </w:t>
      </w:r>
      <w:r w:rsidR="00891499" w:rsidRPr="00647EDC">
        <w:rPr>
          <w:rStyle w:val="markedcontent"/>
          <w:rFonts w:ascii="Times New Roman" w:hAnsi="Times New Roman" w:cs="Times New Roman"/>
          <w:sz w:val="28"/>
          <w:szCs w:val="28"/>
        </w:rPr>
        <w:t>с предложениями об устранении</w:t>
      </w:r>
      <w:r w:rsidR="00C26C3E" w:rsidRPr="00647EDC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891499" w:rsidRPr="00647EDC">
        <w:rPr>
          <w:rStyle w:val="markedcontent"/>
          <w:rFonts w:ascii="Times New Roman" w:hAnsi="Times New Roman" w:cs="Times New Roman"/>
          <w:sz w:val="28"/>
          <w:szCs w:val="28"/>
        </w:rPr>
        <w:t>выявленных нарушений и недостатков</w:t>
      </w:r>
      <w:r w:rsidR="00891499" w:rsidRPr="00647EDC">
        <w:rPr>
          <w:rFonts w:ascii="Times New Roman" w:hAnsi="Times New Roman" w:cs="Times New Roman"/>
          <w:sz w:val="28"/>
          <w:szCs w:val="28"/>
        </w:rPr>
        <w:t xml:space="preserve"> и недопущения их в дальнейшем</w:t>
      </w:r>
      <w:r w:rsidR="00891499" w:rsidRPr="00647EDC">
        <w:rPr>
          <w:rStyle w:val="markedcontent"/>
          <w:rFonts w:ascii="Times New Roman" w:hAnsi="Times New Roman" w:cs="Times New Roman"/>
          <w:sz w:val="28"/>
          <w:szCs w:val="28"/>
        </w:rPr>
        <w:t>.</w:t>
      </w:r>
    </w:p>
    <w:p w14:paraId="7729FEA8" w14:textId="77777777" w:rsidR="005D7715" w:rsidRPr="00647EDC" w:rsidRDefault="005D7715" w:rsidP="005F2E32">
      <w:pP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7EDC">
        <w:rPr>
          <w:rFonts w:ascii="Times New Roman" w:hAnsi="Times New Roman" w:cs="Times New Roman"/>
          <w:sz w:val="28"/>
          <w:szCs w:val="28"/>
        </w:rPr>
        <w:t>Результат внешней проверки свидетельствует, что бюджетное законодательство при исполнении местного бюджета и формировании отчетности соблюдается.</w:t>
      </w:r>
    </w:p>
    <w:p w14:paraId="211B635A" w14:textId="00F8132F" w:rsidR="00F4004B" w:rsidRPr="00647EDC" w:rsidRDefault="005D7715" w:rsidP="006342BF">
      <w:pPr>
        <w:pStyle w:val="a3"/>
        <w:numPr>
          <w:ilvl w:val="0"/>
          <w:numId w:val="19"/>
        </w:numPr>
        <w:spacing w:after="240" w:line="276" w:lineRule="auto"/>
        <w:jc w:val="both"/>
        <w:rPr>
          <w:rFonts w:cs="Times New Roman"/>
          <w:sz w:val="26"/>
          <w:szCs w:val="26"/>
        </w:rPr>
      </w:pPr>
      <w:r w:rsidRPr="00647EDC">
        <w:rPr>
          <w:rFonts w:cs="Times New Roman"/>
          <w:b/>
          <w:sz w:val="26"/>
          <w:szCs w:val="26"/>
        </w:rPr>
        <w:t>Краткая характеристика контрольных мероприятий</w:t>
      </w:r>
    </w:p>
    <w:p w14:paraId="4804A207" w14:textId="74C8C9F9" w:rsidR="0085393C" w:rsidRPr="00647EDC" w:rsidRDefault="0085393C" w:rsidP="0085393C">
      <w:pPr>
        <w:pStyle w:val="a3"/>
        <w:spacing w:after="240" w:line="276" w:lineRule="auto"/>
        <w:ind w:left="1069" w:firstLine="0"/>
        <w:jc w:val="both"/>
        <w:rPr>
          <w:rFonts w:cs="Times New Roman"/>
          <w:b/>
          <w:sz w:val="26"/>
          <w:szCs w:val="26"/>
        </w:rPr>
      </w:pPr>
    </w:p>
    <w:p w14:paraId="55F93C2F" w14:textId="52BDC68C" w:rsidR="0085393C" w:rsidRPr="00647EDC" w:rsidRDefault="0085393C" w:rsidP="0085393C">
      <w:pPr>
        <w:pStyle w:val="a3"/>
        <w:spacing w:line="360" w:lineRule="auto"/>
        <w:ind w:left="0"/>
        <w:jc w:val="both"/>
        <w:rPr>
          <w:rFonts w:cs="Times New Roman"/>
          <w:sz w:val="26"/>
          <w:szCs w:val="26"/>
        </w:rPr>
      </w:pPr>
      <w:r w:rsidRPr="00647EDC">
        <w:rPr>
          <w:rFonts w:cs="Times New Roman"/>
          <w:sz w:val="26"/>
          <w:szCs w:val="26"/>
        </w:rPr>
        <w:t>В отчетном периоде проведено 3 контрольных мероприятия.</w:t>
      </w:r>
      <w:r w:rsidRPr="00647EDC">
        <w:t xml:space="preserve"> </w:t>
      </w:r>
      <w:r w:rsidRPr="00647EDC">
        <w:rPr>
          <w:rFonts w:cs="Times New Roman"/>
          <w:sz w:val="26"/>
          <w:szCs w:val="26"/>
        </w:rPr>
        <w:t xml:space="preserve">Всего по результатам контрольных мероприятий составлено </w:t>
      </w:r>
      <w:r w:rsidR="00647EDC" w:rsidRPr="00647EDC">
        <w:rPr>
          <w:rFonts w:cs="Times New Roman"/>
          <w:sz w:val="26"/>
          <w:szCs w:val="26"/>
        </w:rPr>
        <w:t>9</w:t>
      </w:r>
      <w:r w:rsidRPr="00647EDC">
        <w:rPr>
          <w:rFonts w:cs="Times New Roman"/>
          <w:sz w:val="26"/>
          <w:szCs w:val="26"/>
        </w:rPr>
        <w:t xml:space="preserve"> акт</w:t>
      </w:r>
      <w:r w:rsidR="00647EDC" w:rsidRPr="00647EDC">
        <w:rPr>
          <w:rFonts w:cs="Times New Roman"/>
          <w:sz w:val="26"/>
          <w:szCs w:val="26"/>
        </w:rPr>
        <w:t>ов</w:t>
      </w:r>
      <w:r w:rsidRPr="00647EDC">
        <w:rPr>
          <w:rFonts w:cs="Times New Roman"/>
          <w:sz w:val="26"/>
          <w:szCs w:val="26"/>
        </w:rPr>
        <w:t xml:space="preserve">, внесено </w:t>
      </w:r>
      <w:r w:rsidR="00647EDC" w:rsidRPr="00647EDC">
        <w:rPr>
          <w:rFonts w:cs="Times New Roman"/>
          <w:sz w:val="26"/>
          <w:szCs w:val="26"/>
        </w:rPr>
        <w:t>50</w:t>
      </w:r>
      <w:r w:rsidRPr="00647EDC">
        <w:rPr>
          <w:rFonts w:cs="Times New Roman"/>
          <w:sz w:val="26"/>
          <w:szCs w:val="26"/>
        </w:rPr>
        <w:t xml:space="preserve"> предложени</w:t>
      </w:r>
      <w:r w:rsidR="00F82210" w:rsidRPr="00647EDC">
        <w:rPr>
          <w:rFonts w:cs="Times New Roman"/>
          <w:sz w:val="26"/>
          <w:szCs w:val="26"/>
        </w:rPr>
        <w:t>й</w:t>
      </w:r>
      <w:r w:rsidRPr="00647EDC">
        <w:rPr>
          <w:rFonts w:cs="Times New Roman"/>
          <w:sz w:val="26"/>
          <w:szCs w:val="26"/>
        </w:rPr>
        <w:t xml:space="preserve"> по устранению недостатков.</w:t>
      </w:r>
    </w:p>
    <w:p w14:paraId="7162FC05" w14:textId="448D5B61" w:rsidR="007142B1" w:rsidRPr="00F81245" w:rsidRDefault="007142B1" w:rsidP="0063186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74D6">
        <w:rPr>
          <w:rFonts w:ascii="Times New Roman" w:hAnsi="Times New Roman" w:cs="Times New Roman"/>
          <w:sz w:val="28"/>
          <w:szCs w:val="28"/>
        </w:rPr>
        <w:t>В ходе проведенного контрольного мероприятия</w:t>
      </w:r>
      <w:r w:rsidRPr="00B7768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5448D" w:rsidRPr="0045448D">
        <w:rPr>
          <w:rFonts w:ascii="Times New Roman" w:hAnsi="Times New Roman" w:cs="Times New Roman"/>
          <w:b/>
          <w:sz w:val="28"/>
          <w:szCs w:val="28"/>
        </w:rPr>
        <w:t xml:space="preserve">«Проверка законности и эффективности использования бюджетных средств, выделенных в 2024 </w:t>
      </w:r>
      <w:r w:rsidR="0045448D" w:rsidRPr="0045448D">
        <w:rPr>
          <w:rFonts w:ascii="Times New Roman" w:hAnsi="Times New Roman" w:cs="Times New Roman"/>
          <w:b/>
          <w:sz w:val="28"/>
          <w:szCs w:val="28"/>
        </w:rPr>
        <w:lastRenderedPageBreak/>
        <w:t>году на осуществление регулярных перевозок пассажиров по регулируемым тарифам на территории муниципального образования «Унечский муниципальный район Брянской области»</w:t>
      </w:r>
      <w:r w:rsidR="00F82210" w:rsidRPr="00B7768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81245">
        <w:rPr>
          <w:rFonts w:ascii="Times New Roman" w:hAnsi="Times New Roman" w:cs="Times New Roman"/>
          <w:sz w:val="28"/>
          <w:szCs w:val="28"/>
          <w:lang w:eastAsia="ru-RU"/>
        </w:rPr>
        <w:t>объем проверенных</w:t>
      </w:r>
      <w:r w:rsidR="00F812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81245">
        <w:rPr>
          <w:rFonts w:ascii="Times New Roman" w:hAnsi="Times New Roman" w:cs="Times New Roman"/>
          <w:sz w:val="28"/>
          <w:szCs w:val="28"/>
          <w:lang w:eastAsia="ru-RU"/>
        </w:rPr>
        <w:t xml:space="preserve">средств составил </w:t>
      </w:r>
      <w:r w:rsidR="00F81245" w:rsidRPr="00F81245">
        <w:rPr>
          <w:rFonts w:ascii="Times New Roman" w:hAnsi="Times New Roman" w:cs="Times New Roman"/>
          <w:sz w:val="28"/>
          <w:szCs w:val="28"/>
          <w:lang w:eastAsia="ru-RU"/>
        </w:rPr>
        <w:t>9527,0</w:t>
      </w:r>
      <w:r w:rsidRPr="00F81245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</w:t>
      </w:r>
      <w:r w:rsidR="002F7363" w:rsidRPr="00F81245">
        <w:rPr>
          <w:rFonts w:ascii="Times New Roman" w:hAnsi="Times New Roman" w:cs="Times New Roman"/>
          <w:sz w:val="28"/>
          <w:szCs w:val="28"/>
          <w:lang w:eastAsia="ru-RU"/>
        </w:rPr>
        <w:t xml:space="preserve"> По итогам данного контрольного мероприятия было выявлено </w:t>
      </w:r>
      <w:r w:rsidR="00F81245" w:rsidRPr="00F81245">
        <w:rPr>
          <w:rFonts w:ascii="Times New Roman" w:hAnsi="Times New Roman" w:cs="Times New Roman"/>
          <w:sz w:val="28"/>
          <w:szCs w:val="28"/>
          <w:lang w:eastAsia="ru-RU"/>
        </w:rPr>
        <w:t>32</w:t>
      </w:r>
      <w:r w:rsidR="002F7363" w:rsidRPr="00F81245">
        <w:rPr>
          <w:rFonts w:ascii="Times New Roman" w:hAnsi="Times New Roman" w:cs="Times New Roman"/>
          <w:sz w:val="28"/>
          <w:szCs w:val="28"/>
          <w:lang w:eastAsia="ru-RU"/>
        </w:rPr>
        <w:t xml:space="preserve"> нарушения.</w:t>
      </w:r>
      <w:r w:rsidR="009A2832" w:rsidRPr="00F812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8CDB5D" w14:textId="3A55963B" w:rsidR="00A20D40" w:rsidRPr="00896C42" w:rsidRDefault="005F2E32" w:rsidP="006342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0" w:name="_Hlk158392787"/>
      <w:r w:rsidRPr="00896C42">
        <w:rPr>
          <w:rStyle w:val="markedcontent"/>
          <w:rFonts w:ascii="Times New Roman" w:hAnsi="Times New Roman" w:cs="Times New Roman"/>
          <w:sz w:val="28"/>
          <w:szCs w:val="28"/>
        </w:rPr>
        <w:t>Объектом контрольного мероприятия являл</w:t>
      </w:r>
      <w:r w:rsidR="00F82210" w:rsidRPr="00896C42">
        <w:rPr>
          <w:rStyle w:val="markedcontent"/>
          <w:rFonts w:ascii="Times New Roman" w:hAnsi="Times New Roman" w:cs="Times New Roman"/>
          <w:sz w:val="28"/>
          <w:szCs w:val="28"/>
        </w:rPr>
        <w:t>а</w:t>
      </w:r>
      <w:r w:rsidRPr="00896C42">
        <w:rPr>
          <w:rStyle w:val="markedcontent"/>
          <w:rFonts w:ascii="Times New Roman" w:hAnsi="Times New Roman" w:cs="Times New Roman"/>
          <w:sz w:val="28"/>
          <w:szCs w:val="28"/>
        </w:rPr>
        <w:t xml:space="preserve">сь </w:t>
      </w:r>
      <w:r w:rsidR="00F82210" w:rsidRPr="00896C42">
        <w:rPr>
          <w:rStyle w:val="markedcontent"/>
          <w:rFonts w:ascii="Times New Roman" w:hAnsi="Times New Roman" w:cs="Times New Roman"/>
          <w:sz w:val="28"/>
          <w:szCs w:val="28"/>
        </w:rPr>
        <w:t>Администрация Унечского района</w:t>
      </w:r>
      <w:r w:rsidRPr="00896C42">
        <w:rPr>
          <w:rStyle w:val="markedcontent"/>
          <w:rFonts w:ascii="Times New Roman" w:hAnsi="Times New Roman" w:cs="Times New Roman"/>
          <w:sz w:val="28"/>
          <w:szCs w:val="28"/>
        </w:rPr>
        <w:t>.</w:t>
      </w:r>
      <w:r w:rsidR="00A20D40" w:rsidRPr="00896C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6D9BDDF1" w14:textId="77777777" w:rsidR="00E73FF1" w:rsidRPr="009B1CB8" w:rsidRDefault="00E73FF1" w:rsidP="002A628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1CB8">
        <w:rPr>
          <w:rFonts w:ascii="Times New Roman" w:hAnsi="Times New Roman"/>
          <w:sz w:val="28"/>
          <w:szCs w:val="28"/>
        </w:rPr>
        <w:t>На основании пункта 6 части 1 статьи 15 Закона № 131-ФЗ к вопросам местного значения муниципального района относятся, в том числе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района.</w:t>
      </w:r>
    </w:p>
    <w:p w14:paraId="265D742A" w14:textId="35C80854" w:rsidR="00E73FF1" w:rsidRPr="009B1CB8" w:rsidRDefault="00E73FF1" w:rsidP="00696B0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1CB8">
        <w:rPr>
          <w:rFonts w:ascii="Times New Roman" w:hAnsi="Times New Roman"/>
          <w:sz w:val="28"/>
          <w:szCs w:val="28"/>
        </w:rPr>
        <w:t>Всего на осуществление регулярных перевозок по регулируемым тарифам на территории муниципального образования «Унечский муниципальный район Брянской области», по результатам проведения аукционов в электронной форме, в 2024 году было заключено 9 муниципальных контрактов на общую сумму 9592,0 тыс. руб. Срок выполнения работ по контрактам с 01.01.2024г. по 31.12.2024 года.</w:t>
      </w:r>
    </w:p>
    <w:p w14:paraId="222D437C" w14:textId="54E96F69" w:rsidR="00E73FF1" w:rsidRPr="009B1CB8" w:rsidRDefault="002A628A" w:rsidP="00592DFC">
      <w:pPr>
        <w:pStyle w:val="af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1CB8">
        <w:rPr>
          <w:rFonts w:ascii="Times New Roman" w:hAnsi="Times New Roman"/>
          <w:sz w:val="28"/>
          <w:szCs w:val="28"/>
        </w:rPr>
        <w:t>По результатам</w:t>
      </w:r>
      <w:r w:rsidR="00050BBC" w:rsidRPr="009B1CB8">
        <w:rPr>
          <w:rFonts w:ascii="Times New Roman" w:hAnsi="Times New Roman"/>
          <w:sz w:val="28"/>
          <w:szCs w:val="28"/>
        </w:rPr>
        <w:t xml:space="preserve"> контрольного мероприятия </w:t>
      </w:r>
      <w:r w:rsidR="006D2111" w:rsidRPr="009B1CB8">
        <w:rPr>
          <w:rFonts w:ascii="Times New Roman" w:hAnsi="Times New Roman"/>
          <w:sz w:val="28"/>
          <w:szCs w:val="28"/>
        </w:rPr>
        <w:t>отмечена</w:t>
      </w:r>
      <w:r w:rsidR="00050BBC" w:rsidRPr="009B1CB8">
        <w:rPr>
          <w:rFonts w:ascii="Times New Roman" w:hAnsi="Times New Roman"/>
          <w:sz w:val="28"/>
          <w:szCs w:val="28"/>
        </w:rPr>
        <w:t xml:space="preserve"> необходимость</w:t>
      </w:r>
      <w:r w:rsidR="00E73FF1" w:rsidRPr="009B1CB8">
        <w:rPr>
          <w:rFonts w:ascii="Times New Roman" w:hAnsi="Times New Roman"/>
          <w:sz w:val="28"/>
          <w:szCs w:val="28"/>
        </w:rPr>
        <w:t xml:space="preserve">, размещения на официальном сайте администрации Унечского района в информационно-телекоммуникационной сети «Интернет»: </w:t>
      </w:r>
      <w:hyperlink r:id="rId8" w:history="1">
        <w:r w:rsidR="00E73FF1" w:rsidRPr="009B1CB8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http://unradm.ru</w:t>
        </w:r>
      </w:hyperlink>
      <w:r w:rsidR="00E73FF1" w:rsidRPr="009B1CB8">
        <w:rPr>
          <w:rFonts w:ascii="Times New Roman" w:hAnsi="Times New Roman"/>
          <w:sz w:val="28"/>
          <w:szCs w:val="28"/>
        </w:rPr>
        <w:t xml:space="preserve"> Документа планирования регулярных пассажирских перевозок на 2025 год; </w:t>
      </w:r>
      <w:r w:rsidR="009E3798" w:rsidRPr="009B1CB8">
        <w:rPr>
          <w:rFonts w:ascii="Times New Roman" w:hAnsi="Times New Roman"/>
          <w:sz w:val="28"/>
          <w:szCs w:val="28"/>
        </w:rPr>
        <w:t xml:space="preserve">внесения изменений в Порядок ведения реестра муниципальных маршрутов регулярных перевозок пассажиров и багажа автомобильным транспортом в границах Унечского муниципального района», в части включения в реестр сведений, предусмотренных п. 16, п. 17 статьи 26 Федерального закона № 220-ФЗ; </w:t>
      </w:r>
      <w:r w:rsidR="00E73FF1" w:rsidRPr="009B1CB8">
        <w:rPr>
          <w:rFonts w:ascii="Times New Roman" w:hAnsi="Times New Roman"/>
          <w:sz w:val="28"/>
          <w:szCs w:val="28"/>
        </w:rPr>
        <w:t xml:space="preserve"> </w:t>
      </w:r>
      <w:r w:rsidR="009E3798" w:rsidRPr="009B1CB8">
        <w:rPr>
          <w:rFonts w:ascii="Times New Roman" w:hAnsi="Times New Roman"/>
          <w:sz w:val="28"/>
          <w:szCs w:val="28"/>
        </w:rPr>
        <w:t>внесения изменения в Реестр муниципальных маршрутов в части изменения протяженности маршрутов, включения сведений в Реестр муниципальных маршрутов в соответствии с измененным Порядком ведения реестра муниципальных маршрутов.</w:t>
      </w:r>
    </w:p>
    <w:p w14:paraId="07CA4AB1" w14:textId="1A63F75F" w:rsidR="00E73FF1" w:rsidRPr="009B1CB8" w:rsidRDefault="00E73FF1" w:rsidP="00592DFC">
      <w:pPr>
        <w:pStyle w:val="af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1CB8">
        <w:rPr>
          <w:rFonts w:ascii="Times New Roman" w:hAnsi="Times New Roman"/>
          <w:sz w:val="28"/>
          <w:szCs w:val="28"/>
        </w:rPr>
        <w:lastRenderedPageBreak/>
        <w:t>В период проведения контрольного мероприятия внесены изменения в состав муниципальной комиссии по установлению муниципальных маршрутов регулярных перевозок.</w:t>
      </w:r>
    </w:p>
    <w:p w14:paraId="3F8CDAAF" w14:textId="462E0B20" w:rsidR="009E3798" w:rsidRPr="009B1CB8" w:rsidRDefault="009E3798" w:rsidP="009B1CB8">
      <w:pPr>
        <w:pStyle w:val="af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1CB8">
        <w:rPr>
          <w:rFonts w:ascii="Times New Roman" w:hAnsi="Times New Roman"/>
          <w:sz w:val="28"/>
          <w:szCs w:val="28"/>
        </w:rPr>
        <w:t>При проведении анализа заключенных контрактов установлено, что в заключенных контрактах на осуществление регулярных перевозок отсутствует обязанность заказчика об установлении порядка учета выполненных рейсов и способа осуществления учета выполненных рейсов, предусмотренная п. 15 типовых условий</w:t>
      </w:r>
      <w:r w:rsidR="009B1CB8">
        <w:rPr>
          <w:rFonts w:ascii="Times New Roman" w:hAnsi="Times New Roman"/>
          <w:sz w:val="28"/>
          <w:szCs w:val="28"/>
        </w:rPr>
        <w:t xml:space="preserve">, утвержденных </w:t>
      </w:r>
      <w:r w:rsidR="009B1CB8" w:rsidRPr="009B1CB8">
        <w:rPr>
          <w:rFonts w:ascii="Times New Roman" w:hAnsi="Times New Roman"/>
          <w:sz w:val="28"/>
          <w:szCs w:val="28"/>
        </w:rPr>
        <w:t>Правительством Российской Федерации постановлением от 19.08.2022</w:t>
      </w:r>
      <w:r w:rsidRPr="009B1CB8">
        <w:rPr>
          <w:rFonts w:ascii="Times New Roman" w:hAnsi="Times New Roman"/>
          <w:sz w:val="28"/>
          <w:szCs w:val="28"/>
        </w:rPr>
        <w:t xml:space="preserve"> № 1445. </w:t>
      </w:r>
    </w:p>
    <w:p w14:paraId="0815C464" w14:textId="5D7A92BA" w:rsidR="009E3798" w:rsidRPr="009B1CB8" w:rsidRDefault="009E3798" w:rsidP="009B1CB8">
      <w:pPr>
        <w:pStyle w:val="af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1CB8">
        <w:rPr>
          <w:rFonts w:ascii="Times New Roman" w:hAnsi="Times New Roman"/>
          <w:sz w:val="28"/>
          <w:szCs w:val="28"/>
        </w:rPr>
        <w:t>Согласно информации официального сайта ЕИС в нарушение части 13.1 статьи 34 Федерального закона № 44-ФЗ Заказчиком неоднократно допускалась оплата выполненных работ по муниципальным контрактам</w:t>
      </w:r>
      <w:r w:rsidRPr="009B1CB8">
        <w:rPr>
          <w:sz w:val="28"/>
          <w:szCs w:val="28"/>
        </w:rPr>
        <w:t xml:space="preserve"> </w:t>
      </w:r>
      <w:bookmarkStart w:id="11" w:name="_Hlk193995249"/>
      <w:r w:rsidRPr="009B1CB8">
        <w:rPr>
          <w:rFonts w:ascii="Times New Roman" w:hAnsi="Times New Roman"/>
          <w:sz w:val="28"/>
          <w:szCs w:val="28"/>
        </w:rPr>
        <w:t>на осуществление регулярных перевозок в 2024 год</w:t>
      </w:r>
      <w:bookmarkEnd w:id="11"/>
      <w:r w:rsidRPr="009B1CB8">
        <w:rPr>
          <w:rFonts w:ascii="Times New Roman" w:hAnsi="Times New Roman"/>
          <w:sz w:val="28"/>
          <w:szCs w:val="28"/>
        </w:rPr>
        <w:t>у с нарушением установленных сроков.</w:t>
      </w:r>
    </w:p>
    <w:p w14:paraId="425BD65E" w14:textId="34619B88" w:rsidR="009E3798" w:rsidRPr="009B1CB8" w:rsidRDefault="009E3798" w:rsidP="00592DFC">
      <w:pPr>
        <w:pStyle w:val="afa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1CB8">
        <w:rPr>
          <w:rFonts w:ascii="Times New Roman" w:hAnsi="Times New Roman"/>
          <w:sz w:val="28"/>
          <w:szCs w:val="28"/>
        </w:rPr>
        <w:t>В нарушение части 27 статьи 34 Федерального закона № 44-ФЗ Заказчиком был несвоевременно произведен возврат денежных средств, внесенных в качестве обеспечения исполнения 5 муниципальных контрактов.</w:t>
      </w:r>
    </w:p>
    <w:p w14:paraId="4C1E3CE2" w14:textId="77777777" w:rsidR="006D2111" w:rsidRPr="009B1CB8" w:rsidRDefault="006D2111" w:rsidP="006D21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1CB8">
        <w:rPr>
          <w:rFonts w:ascii="Times New Roman" w:hAnsi="Times New Roman" w:cs="Times New Roman"/>
          <w:sz w:val="28"/>
          <w:szCs w:val="28"/>
        </w:rPr>
        <w:t xml:space="preserve">По результатам контрольного мероприятия Администрации Унечского района направлено представление для принятия мер по устранению выявленных нарушений и недостатков.  </w:t>
      </w:r>
    </w:p>
    <w:p w14:paraId="585D77CA" w14:textId="68CB387C" w:rsidR="00696B03" w:rsidRPr="009B1CB8" w:rsidRDefault="006D2111" w:rsidP="009D237F">
      <w:pPr>
        <w:pStyle w:val="afa"/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bookmarkStart w:id="12" w:name="_Hlk221549598"/>
      <w:r w:rsidRPr="009B1CB8">
        <w:rPr>
          <w:rFonts w:ascii="Times New Roman" w:hAnsi="Times New Roman"/>
          <w:sz w:val="28"/>
          <w:szCs w:val="28"/>
        </w:rPr>
        <w:t>В установленный в представлении срок от объекта контроля получен ответ о результатах рассмотрения предложений Контрольно-счетной палаты Унечского района и о принятых мерах по устранению выявленных нарушений и недостатков, с приложением подтверждающих документов. Предложения Контрольно-счетной палаты Унечского района реализованы.</w:t>
      </w:r>
    </w:p>
    <w:bookmarkEnd w:id="10"/>
    <w:bookmarkEnd w:id="12"/>
    <w:p w14:paraId="65736483" w14:textId="16ABD7A0" w:rsidR="008F1589" w:rsidRPr="00FB201A" w:rsidRDefault="00FB201A" w:rsidP="00B47A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201A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="006342BF" w:rsidRPr="00FB201A">
        <w:rPr>
          <w:rFonts w:ascii="Times New Roman" w:hAnsi="Times New Roman" w:cs="Times New Roman"/>
          <w:spacing w:val="-2"/>
          <w:sz w:val="28"/>
          <w:szCs w:val="28"/>
        </w:rPr>
        <w:t>онтрольное мероприятие</w:t>
      </w:r>
      <w:r w:rsidR="00943FDD" w:rsidRPr="00FB201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bookmarkStart w:id="13" w:name="_Hlk158389841"/>
      <w:r w:rsidRPr="00FB201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«Проверка целевого и эффективного использования бюджетных средств, выделенных из бюджета Унечского муниципального района Брянской области на организацию водоснабжения населения в части нецентрализованного водоснабжения в 2024 году сельским поселениям Унечского муниципального района Брянской области» </w:t>
      </w:r>
      <w:r w:rsidRPr="00FB201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проведено в отношении 7 объектов контроля.</w:t>
      </w:r>
      <w:r w:rsidR="00153281" w:rsidRPr="00FB201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93758A" w:rsidRPr="00FB201A">
        <w:rPr>
          <w:rFonts w:ascii="Times New Roman" w:hAnsi="Times New Roman" w:cs="Times New Roman"/>
          <w:sz w:val="28"/>
          <w:szCs w:val="28"/>
        </w:rPr>
        <w:t xml:space="preserve">Объем проверенных </w:t>
      </w:r>
      <w:r w:rsidR="0093758A" w:rsidRPr="00FB201A">
        <w:rPr>
          <w:rFonts w:ascii="Times New Roman" w:hAnsi="Times New Roman" w:cs="Times New Roman"/>
          <w:sz w:val="28"/>
          <w:szCs w:val="28"/>
        </w:rPr>
        <w:lastRenderedPageBreak/>
        <w:t xml:space="preserve">средств составил </w:t>
      </w:r>
      <w:r w:rsidRPr="00FB201A">
        <w:rPr>
          <w:rFonts w:ascii="Times New Roman" w:hAnsi="Times New Roman" w:cs="Times New Roman"/>
          <w:sz w:val="28"/>
          <w:szCs w:val="28"/>
        </w:rPr>
        <w:t>846,9</w:t>
      </w:r>
      <w:r w:rsidR="0093758A" w:rsidRPr="00FB201A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F7363" w:rsidRPr="00FB201A">
        <w:rPr>
          <w:rFonts w:ascii="Times New Roman" w:hAnsi="Times New Roman" w:cs="Times New Roman"/>
          <w:sz w:val="28"/>
          <w:szCs w:val="28"/>
        </w:rPr>
        <w:t xml:space="preserve"> Всего по итогам данного мероприятия выявлено </w:t>
      </w:r>
      <w:r w:rsidRPr="00FB201A">
        <w:rPr>
          <w:rFonts w:ascii="Times New Roman" w:hAnsi="Times New Roman" w:cs="Times New Roman"/>
          <w:sz w:val="28"/>
          <w:szCs w:val="28"/>
        </w:rPr>
        <w:t>51</w:t>
      </w:r>
      <w:r w:rsidR="002F7363" w:rsidRPr="00FB201A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Pr="00FB201A">
        <w:rPr>
          <w:rFonts w:ascii="Times New Roman" w:hAnsi="Times New Roman" w:cs="Times New Roman"/>
          <w:sz w:val="28"/>
          <w:szCs w:val="28"/>
        </w:rPr>
        <w:t>е</w:t>
      </w:r>
      <w:r w:rsidR="002F7363" w:rsidRPr="00FB201A">
        <w:rPr>
          <w:rFonts w:ascii="Times New Roman" w:hAnsi="Times New Roman" w:cs="Times New Roman"/>
          <w:sz w:val="28"/>
          <w:szCs w:val="28"/>
        </w:rPr>
        <w:t>.</w:t>
      </w:r>
      <w:r w:rsidR="0093758A" w:rsidRPr="00FB201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750B17" w14:textId="1F88721B" w:rsidR="00153281" w:rsidRPr="00FB201A" w:rsidRDefault="00D94282" w:rsidP="00FB20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201A">
        <w:rPr>
          <w:rFonts w:ascii="Times New Roman" w:hAnsi="Times New Roman" w:cs="Times New Roman"/>
          <w:sz w:val="28"/>
          <w:szCs w:val="28"/>
          <w:lang w:eastAsia="ru-RU"/>
        </w:rPr>
        <w:t>Объект</w:t>
      </w:r>
      <w:r w:rsidR="00FB201A" w:rsidRPr="00FB201A">
        <w:rPr>
          <w:rFonts w:ascii="Times New Roman" w:hAnsi="Times New Roman" w:cs="Times New Roman"/>
          <w:sz w:val="28"/>
          <w:szCs w:val="28"/>
          <w:lang w:eastAsia="ru-RU"/>
        </w:rPr>
        <w:t>ами</w:t>
      </w:r>
      <w:r w:rsidRPr="00FB201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контрольного мероприятия </w:t>
      </w:r>
      <w:r w:rsidR="00153281" w:rsidRPr="00FB201A">
        <w:rPr>
          <w:rFonts w:ascii="Times New Roman" w:hAnsi="Times New Roman" w:cs="Times New Roman"/>
          <w:sz w:val="28"/>
          <w:szCs w:val="28"/>
          <w:lang w:eastAsia="ru-RU"/>
        </w:rPr>
        <w:t>являл</w:t>
      </w:r>
      <w:r w:rsidR="00FB201A" w:rsidRPr="00FB201A">
        <w:rPr>
          <w:rFonts w:ascii="Times New Roman" w:hAnsi="Times New Roman" w:cs="Times New Roman"/>
          <w:sz w:val="28"/>
          <w:szCs w:val="28"/>
          <w:lang w:eastAsia="ru-RU"/>
        </w:rPr>
        <w:t>ись:</w:t>
      </w:r>
      <w:r w:rsidR="00153281" w:rsidRPr="00FB20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B201A" w:rsidRPr="00FB201A">
        <w:rPr>
          <w:rFonts w:ascii="Times New Roman" w:hAnsi="Times New Roman" w:cs="Times New Roman"/>
          <w:sz w:val="28"/>
          <w:szCs w:val="28"/>
          <w:lang w:eastAsia="ru-RU"/>
        </w:rPr>
        <w:t xml:space="preserve">Березинская сельская администрация; </w:t>
      </w:r>
      <w:proofErr w:type="spellStart"/>
      <w:r w:rsidR="00FB201A" w:rsidRPr="00FB201A">
        <w:rPr>
          <w:rFonts w:ascii="Times New Roman" w:hAnsi="Times New Roman" w:cs="Times New Roman"/>
          <w:sz w:val="28"/>
          <w:szCs w:val="28"/>
          <w:lang w:eastAsia="ru-RU"/>
        </w:rPr>
        <w:t>Высокская</w:t>
      </w:r>
      <w:proofErr w:type="spellEnd"/>
      <w:r w:rsidR="00FB201A" w:rsidRPr="00FB201A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сельская администрация; </w:t>
      </w:r>
      <w:proofErr w:type="spellStart"/>
      <w:r w:rsidR="00FB201A" w:rsidRPr="00FB201A">
        <w:rPr>
          <w:rFonts w:ascii="Times New Roman" w:hAnsi="Times New Roman" w:cs="Times New Roman"/>
          <w:sz w:val="28"/>
          <w:szCs w:val="28"/>
          <w:lang w:eastAsia="ru-RU"/>
        </w:rPr>
        <w:t>Ивайтенская</w:t>
      </w:r>
      <w:proofErr w:type="spellEnd"/>
      <w:r w:rsidR="00FB201A" w:rsidRPr="00FB201A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сельская администрация; </w:t>
      </w:r>
      <w:proofErr w:type="spellStart"/>
      <w:r w:rsidR="00FB201A" w:rsidRPr="00FB201A">
        <w:rPr>
          <w:rFonts w:ascii="Times New Roman" w:hAnsi="Times New Roman" w:cs="Times New Roman"/>
          <w:sz w:val="28"/>
          <w:szCs w:val="28"/>
          <w:lang w:eastAsia="ru-RU"/>
        </w:rPr>
        <w:t>Красновичская</w:t>
      </w:r>
      <w:proofErr w:type="spellEnd"/>
      <w:r w:rsidR="00FB201A" w:rsidRPr="00FB201A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сельская администрация; </w:t>
      </w:r>
      <w:proofErr w:type="spellStart"/>
      <w:r w:rsidR="00FB201A" w:rsidRPr="00FB201A">
        <w:rPr>
          <w:rFonts w:ascii="Times New Roman" w:hAnsi="Times New Roman" w:cs="Times New Roman"/>
          <w:sz w:val="28"/>
          <w:szCs w:val="28"/>
          <w:lang w:eastAsia="ru-RU"/>
        </w:rPr>
        <w:t>Найтоповичская</w:t>
      </w:r>
      <w:proofErr w:type="spellEnd"/>
      <w:r w:rsidR="00FB201A" w:rsidRPr="00FB201A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сельская администрация; Павловская сельская администрация; </w:t>
      </w:r>
      <w:proofErr w:type="spellStart"/>
      <w:r w:rsidR="00FB201A" w:rsidRPr="00FB201A">
        <w:rPr>
          <w:rFonts w:ascii="Times New Roman" w:hAnsi="Times New Roman" w:cs="Times New Roman"/>
          <w:sz w:val="28"/>
          <w:szCs w:val="28"/>
          <w:lang w:eastAsia="ru-RU"/>
        </w:rPr>
        <w:t>Старогутнянская</w:t>
      </w:r>
      <w:proofErr w:type="spellEnd"/>
      <w:r w:rsidR="00FB201A" w:rsidRPr="00FB201A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сельская администрация.</w:t>
      </w:r>
      <w:r w:rsidR="00153281" w:rsidRPr="00FB201A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</w:p>
    <w:p w14:paraId="74DD114B" w14:textId="5FED6F78" w:rsidR="001832FE" w:rsidRDefault="001832FE" w:rsidP="00F451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FE">
        <w:rPr>
          <w:rFonts w:ascii="Times New Roman" w:hAnsi="Times New Roman" w:cs="Times New Roman"/>
          <w:sz w:val="28"/>
          <w:szCs w:val="28"/>
        </w:rPr>
        <w:t>В соответствии с ч. 1.1. ст. 6 Федерального закона от 07.12.2011 № 416-ФЗ «О водоснабжении и водоотведении» полномочия органов местного самоуправления по организации водоснабжения населения на территории сельского поселения осуществляются органами местного самоуправления муниципального района, на территории которого расположено сельское поселение.</w:t>
      </w:r>
    </w:p>
    <w:p w14:paraId="32DA26EF" w14:textId="2D540954" w:rsidR="001832FE" w:rsidRDefault="001832FE" w:rsidP="00F451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2FE">
        <w:rPr>
          <w:rFonts w:ascii="Times New Roman" w:hAnsi="Times New Roman" w:cs="Times New Roman"/>
          <w:sz w:val="28"/>
          <w:szCs w:val="28"/>
        </w:rPr>
        <w:t>В соответствии с ч. 4 ст. 15 Федерального закона от 06.10.2003г. № 131-ФЗ «Об общих принципах организации местного самоуправления в Российской Федерации», ч.2 ст. 9 Устава муниципального образования «Унечский муниципальный район Брянской области», Уставами сельских поселений между сельскими администрациями</w:t>
      </w:r>
      <w:r w:rsidRPr="001832FE">
        <w:t xml:space="preserve"> </w:t>
      </w:r>
      <w:r w:rsidRPr="001832FE">
        <w:rPr>
          <w:rFonts w:ascii="Times New Roman" w:hAnsi="Times New Roman" w:cs="Times New Roman"/>
          <w:sz w:val="28"/>
          <w:szCs w:val="28"/>
        </w:rPr>
        <w:t>между сельскими администрациями и администрацией Унечского района были заключены соглашения от 29.12.2023 года</w:t>
      </w:r>
      <w:r>
        <w:rPr>
          <w:rFonts w:ascii="Times New Roman" w:hAnsi="Times New Roman" w:cs="Times New Roman"/>
          <w:sz w:val="28"/>
          <w:szCs w:val="28"/>
        </w:rPr>
        <w:t xml:space="preserve"> о передаче на 2024 год вышеуказанных полномочий сельским поселениям.</w:t>
      </w:r>
    </w:p>
    <w:p w14:paraId="0BF6B821" w14:textId="0D8D68AC" w:rsidR="001832FE" w:rsidRPr="00D062AD" w:rsidRDefault="001832FE" w:rsidP="00D062AD">
      <w:pPr>
        <w:pStyle w:val="afa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832FE">
        <w:rPr>
          <w:rFonts w:ascii="Times New Roman" w:hAnsi="Times New Roman"/>
          <w:color w:val="000000"/>
          <w:sz w:val="28"/>
          <w:szCs w:val="28"/>
        </w:rPr>
        <w:t>Для осуществления данных полномочий предоставлены финансовые средства за счет средств бюджета МО «Унечский муниципальный район Брянской области» на 2024 год в сумме 858,0 тыс. руб.</w:t>
      </w:r>
    </w:p>
    <w:p w14:paraId="17DEA090" w14:textId="0DCFB846" w:rsidR="00F451A2" w:rsidRPr="00D062AD" w:rsidRDefault="00F451A2" w:rsidP="00F451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2AD">
        <w:rPr>
          <w:rFonts w:ascii="Times New Roman" w:hAnsi="Times New Roman" w:cs="Times New Roman"/>
          <w:sz w:val="28"/>
          <w:szCs w:val="28"/>
        </w:rPr>
        <w:t xml:space="preserve">            По результатам контрольного мероприятия установлено следующее.</w:t>
      </w:r>
    </w:p>
    <w:p w14:paraId="6D5D3870" w14:textId="3049AD3F" w:rsidR="00D062AD" w:rsidRPr="00A65FC5" w:rsidRDefault="00D062AD" w:rsidP="00F451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FC5">
        <w:rPr>
          <w:rFonts w:ascii="Times New Roman" w:hAnsi="Times New Roman" w:cs="Times New Roman"/>
          <w:sz w:val="28"/>
          <w:szCs w:val="28"/>
        </w:rPr>
        <w:t>В рамках исполнения соглашений по организации водоснабжения населения в части нецентрализованного водоснабжения в 2024 году проверяемыми сельскими поселениями было заключено 2</w:t>
      </w:r>
      <w:r w:rsidR="00A65FC5" w:rsidRPr="00A65FC5">
        <w:rPr>
          <w:rFonts w:ascii="Times New Roman" w:hAnsi="Times New Roman" w:cs="Times New Roman"/>
          <w:sz w:val="28"/>
          <w:szCs w:val="28"/>
        </w:rPr>
        <w:t>5</w:t>
      </w:r>
      <w:r w:rsidRPr="00A65FC5">
        <w:rPr>
          <w:rFonts w:ascii="Times New Roman" w:hAnsi="Times New Roman" w:cs="Times New Roman"/>
          <w:sz w:val="28"/>
          <w:szCs w:val="28"/>
        </w:rPr>
        <w:t xml:space="preserve"> договора на общую сумму </w:t>
      </w:r>
      <w:r w:rsidR="00A65FC5" w:rsidRPr="00A65FC5">
        <w:rPr>
          <w:rFonts w:ascii="Times New Roman" w:hAnsi="Times New Roman" w:cs="Times New Roman"/>
          <w:sz w:val="28"/>
          <w:szCs w:val="28"/>
        </w:rPr>
        <w:t>846,8</w:t>
      </w:r>
      <w:r w:rsidRPr="00A65FC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0CC1498A" w14:textId="77777777" w:rsidR="00A65FC5" w:rsidRPr="00A65FC5" w:rsidRDefault="00A65FC5" w:rsidP="00A65F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FC5">
        <w:rPr>
          <w:rFonts w:ascii="Times New Roman" w:hAnsi="Times New Roman" w:cs="Times New Roman"/>
          <w:sz w:val="28"/>
          <w:szCs w:val="28"/>
        </w:rPr>
        <w:lastRenderedPageBreak/>
        <w:t xml:space="preserve">       При заключении договоров администрациями проверяемых сельских поселений не соблюдались требования, установленные п. 1 статьи 766 Гражданского кодекса Российской Федерации: в части заключенных договоров отсутствуют условия о сроках  начала и окончания подлежащей выполнению работы,  порядке и сроке  оплаты работы, не в полной мере определен объем работы.</w:t>
      </w:r>
    </w:p>
    <w:p w14:paraId="6E2EDEE3" w14:textId="77777777" w:rsidR="00A65FC5" w:rsidRPr="00A65FC5" w:rsidRDefault="00A65FC5" w:rsidP="00A65F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FC5">
        <w:rPr>
          <w:rFonts w:ascii="Times New Roman" w:hAnsi="Times New Roman" w:cs="Times New Roman"/>
          <w:sz w:val="28"/>
          <w:szCs w:val="28"/>
        </w:rPr>
        <w:t>Проверкой соблюдения законодательства в сфере закупок товаров, работ, услуг установлены нарушения в части оформления договоров, нарушения при исполнении договоров в части своевременности оплаты.</w:t>
      </w:r>
    </w:p>
    <w:p w14:paraId="302437A2" w14:textId="77777777" w:rsidR="00A65FC5" w:rsidRPr="00A65FC5" w:rsidRDefault="00A65FC5" w:rsidP="00A65F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FC5">
        <w:rPr>
          <w:rFonts w:ascii="Times New Roman" w:hAnsi="Times New Roman" w:cs="Times New Roman"/>
          <w:sz w:val="28"/>
          <w:szCs w:val="28"/>
        </w:rPr>
        <w:t>Сельскими администрациями не должным образом осуществлялись полномочия по организации в границах поселения водоснабжения населения в части нецентрализованного водоснабжения, содержания шахтных колодцев, что может привести к неэффективному использованию бюджетных средств.</w:t>
      </w:r>
    </w:p>
    <w:p w14:paraId="4772D2DD" w14:textId="77777777" w:rsidR="00A65FC5" w:rsidRPr="00A65FC5" w:rsidRDefault="00A65FC5" w:rsidP="00A65F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FC5">
        <w:rPr>
          <w:rFonts w:ascii="Times New Roman" w:hAnsi="Times New Roman" w:cs="Times New Roman"/>
          <w:sz w:val="28"/>
          <w:szCs w:val="28"/>
        </w:rPr>
        <w:t xml:space="preserve">По результатам контрольного мероприятия Контрольно-счетной палатой Унечского были составлены семь актов проверки, акты подписаны объектами проверки без замечаний и разногласий. </w:t>
      </w:r>
    </w:p>
    <w:p w14:paraId="2BFE5A8D" w14:textId="104873DF" w:rsidR="00A65FC5" w:rsidRPr="00A65FC5" w:rsidRDefault="00A65FC5" w:rsidP="00A65F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FC5">
        <w:rPr>
          <w:rFonts w:ascii="Times New Roman" w:hAnsi="Times New Roman" w:cs="Times New Roman"/>
          <w:sz w:val="28"/>
          <w:szCs w:val="28"/>
        </w:rPr>
        <w:t>Главам администраций проверяемых сельских поселений направлены представления для принятия мер по устранению выявленных нарушений и недостатков.</w:t>
      </w:r>
    </w:p>
    <w:p w14:paraId="13D4E210" w14:textId="372AA844" w:rsidR="00A65FC5" w:rsidRPr="007D47FB" w:rsidRDefault="00A65FC5" w:rsidP="00A65F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7FB">
        <w:rPr>
          <w:rFonts w:ascii="Times New Roman" w:hAnsi="Times New Roman" w:cs="Times New Roman"/>
          <w:sz w:val="28"/>
          <w:szCs w:val="28"/>
        </w:rPr>
        <w:t xml:space="preserve">В установленные в представлениях сроки от объектов контроля получены ответы, содержащие информацию о принятых мерах по устранению выявленных нарушений и недостатков. </w:t>
      </w:r>
    </w:p>
    <w:bookmarkEnd w:id="13"/>
    <w:p w14:paraId="71C0E49A" w14:textId="14BD9BD9" w:rsidR="005E15CD" w:rsidRPr="00525799" w:rsidRDefault="005E15CD" w:rsidP="00810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799">
        <w:rPr>
          <w:rFonts w:ascii="Times New Roman" w:hAnsi="Times New Roman" w:cs="Times New Roman"/>
          <w:spacing w:val="-2"/>
          <w:sz w:val="28"/>
          <w:szCs w:val="28"/>
        </w:rPr>
        <w:t xml:space="preserve">По результатам проведенного контрольного мероприятия </w:t>
      </w:r>
      <w:r w:rsidR="00525799" w:rsidRPr="00525799">
        <w:rPr>
          <w:rFonts w:ascii="Times New Roman" w:hAnsi="Times New Roman" w:cs="Times New Roman"/>
          <w:b/>
          <w:sz w:val="28"/>
          <w:szCs w:val="28"/>
        </w:rPr>
        <w:t>«Проверка целевого и эффективного использования средств, предусмотренных на обеспечение деятельности муниципального учреждения культуры «Унечский краеведческий музей» за 2024 год и истекший период 2025 года»</w:t>
      </w:r>
      <w:r w:rsidR="00655D0B" w:rsidRPr="005257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594F" w:rsidRPr="00525799">
        <w:rPr>
          <w:rFonts w:ascii="Times New Roman" w:hAnsi="Times New Roman" w:cs="Times New Roman"/>
          <w:sz w:val="28"/>
          <w:szCs w:val="28"/>
        </w:rPr>
        <w:t xml:space="preserve">объем проверенных средств составил </w:t>
      </w:r>
      <w:r w:rsidR="00525799" w:rsidRPr="00525799">
        <w:rPr>
          <w:rFonts w:ascii="Times New Roman" w:hAnsi="Times New Roman" w:cs="Times New Roman"/>
          <w:sz w:val="28"/>
          <w:szCs w:val="28"/>
        </w:rPr>
        <w:t>6 868,9</w:t>
      </w:r>
      <w:r w:rsidR="00D2594F" w:rsidRPr="00525799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810244" w:rsidRPr="00525799">
        <w:rPr>
          <w:rFonts w:ascii="Times New Roman" w:hAnsi="Times New Roman" w:cs="Times New Roman"/>
          <w:sz w:val="28"/>
          <w:szCs w:val="28"/>
        </w:rPr>
        <w:t xml:space="preserve">Всего по итогам данного мероприятия было выявлено </w:t>
      </w:r>
      <w:r w:rsidR="00525799" w:rsidRPr="00525799">
        <w:rPr>
          <w:rFonts w:ascii="Times New Roman" w:hAnsi="Times New Roman" w:cs="Times New Roman"/>
          <w:sz w:val="28"/>
          <w:szCs w:val="28"/>
        </w:rPr>
        <w:t>119</w:t>
      </w:r>
      <w:r w:rsidR="00810244" w:rsidRPr="00525799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525799" w:rsidRPr="00525799">
        <w:rPr>
          <w:rFonts w:ascii="Times New Roman" w:hAnsi="Times New Roman" w:cs="Times New Roman"/>
          <w:sz w:val="28"/>
          <w:szCs w:val="28"/>
        </w:rPr>
        <w:t>й</w:t>
      </w:r>
      <w:r w:rsidR="002F7363" w:rsidRPr="00525799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525799" w:rsidRPr="00525799">
        <w:rPr>
          <w:rFonts w:ascii="Times New Roman" w:hAnsi="Times New Roman" w:cs="Times New Roman"/>
          <w:sz w:val="28"/>
          <w:szCs w:val="28"/>
        </w:rPr>
        <w:t>1</w:t>
      </w:r>
      <w:r w:rsidR="002F7363" w:rsidRPr="00525799">
        <w:rPr>
          <w:rFonts w:ascii="Times New Roman" w:hAnsi="Times New Roman" w:cs="Times New Roman"/>
          <w:sz w:val="28"/>
          <w:szCs w:val="28"/>
        </w:rPr>
        <w:t>1 имеющ</w:t>
      </w:r>
      <w:r w:rsidR="00525799" w:rsidRPr="00525799">
        <w:rPr>
          <w:rFonts w:ascii="Times New Roman" w:hAnsi="Times New Roman" w:cs="Times New Roman"/>
          <w:sz w:val="28"/>
          <w:szCs w:val="28"/>
        </w:rPr>
        <w:t>их</w:t>
      </w:r>
      <w:r w:rsidR="002F7363" w:rsidRPr="00525799">
        <w:rPr>
          <w:rFonts w:ascii="Times New Roman" w:hAnsi="Times New Roman" w:cs="Times New Roman"/>
          <w:sz w:val="28"/>
          <w:szCs w:val="28"/>
        </w:rPr>
        <w:t xml:space="preserve"> стоимостную оценку.</w:t>
      </w:r>
    </w:p>
    <w:p w14:paraId="0E08953C" w14:textId="0995DD52" w:rsidR="00525799" w:rsidRPr="00675786" w:rsidRDefault="00D2594F" w:rsidP="005257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237F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Объект проверки: </w:t>
      </w:r>
      <w:bookmarkStart w:id="14" w:name="_Hlk178262211"/>
      <w:r w:rsidR="00525799" w:rsidRPr="009D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учреждение культуры «Унечский </w:t>
      </w:r>
      <w:r w:rsidR="00525799" w:rsidRPr="0067578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краеведческий музей»</w:t>
      </w:r>
      <w:r w:rsidR="009D237F" w:rsidRPr="006757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14"/>
    <w:p w14:paraId="57912E6E" w14:textId="77777777" w:rsidR="00675786" w:rsidRPr="00675786" w:rsidRDefault="00675786" w:rsidP="00675786">
      <w:pPr>
        <w:pStyle w:val="afa"/>
        <w:spacing w:line="360" w:lineRule="auto"/>
        <w:ind w:firstLine="709"/>
        <w:jc w:val="both"/>
        <w:rPr>
          <w:rStyle w:val="markedcontent"/>
          <w:rFonts w:ascii="Times New Roman" w:eastAsiaTheme="minorHAnsi" w:hAnsi="Times New Roman" w:cstheme="minorBidi"/>
          <w:sz w:val="28"/>
          <w:szCs w:val="28"/>
        </w:rPr>
      </w:pPr>
      <w:r w:rsidRPr="00675786">
        <w:rPr>
          <w:rStyle w:val="markedcontent"/>
          <w:rFonts w:ascii="Times New Roman" w:eastAsiaTheme="minorHAnsi" w:hAnsi="Times New Roman" w:cstheme="minorBidi"/>
          <w:sz w:val="28"/>
          <w:szCs w:val="28"/>
        </w:rPr>
        <w:t xml:space="preserve">В 2024 году и 1 полугодии 2025 года муниципальное задание МБУ УКГ сформировано в соответствии с региональным перечнем (классификатором) государственных (муниципальных) услуг и работ. Муниципальные задания Учреждения в проверяемом периоде утверждены на трехлетний период, что соответствует решениям о бюджете муниципального образования. </w:t>
      </w:r>
    </w:p>
    <w:p w14:paraId="6A6985CD" w14:textId="77777777" w:rsidR="00675786" w:rsidRPr="00675786" w:rsidRDefault="00675786" w:rsidP="00675786">
      <w:pPr>
        <w:pStyle w:val="afa"/>
        <w:spacing w:line="360" w:lineRule="auto"/>
        <w:ind w:firstLine="709"/>
        <w:jc w:val="both"/>
        <w:rPr>
          <w:rStyle w:val="markedcontent"/>
          <w:rFonts w:ascii="Times New Roman" w:eastAsiaTheme="minorHAnsi" w:hAnsi="Times New Roman" w:cstheme="minorBidi"/>
          <w:sz w:val="28"/>
          <w:szCs w:val="28"/>
        </w:rPr>
      </w:pPr>
      <w:r w:rsidRPr="00675786">
        <w:rPr>
          <w:rStyle w:val="markedcontent"/>
          <w:rFonts w:ascii="Times New Roman" w:eastAsiaTheme="minorHAnsi" w:hAnsi="Times New Roman" w:cstheme="minorBidi"/>
          <w:sz w:val="28"/>
          <w:szCs w:val="28"/>
        </w:rPr>
        <w:t>Планы ФХД объекта контроля составлены на основании: утвержденного муниципального задания; прогнозируемой суммы поступлений от осуществления предпринимательской и иной приносящей доход деятельности; доведенной суммы субсидии на иные цели.</w:t>
      </w:r>
    </w:p>
    <w:p w14:paraId="66C99236" w14:textId="12D75877" w:rsidR="007405B2" w:rsidRPr="00675786" w:rsidRDefault="007405B2" w:rsidP="00675786">
      <w:pPr>
        <w:pStyle w:val="afa"/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75786">
        <w:rPr>
          <w:rFonts w:ascii="Times New Roman" w:hAnsi="Times New Roman"/>
          <w:sz w:val="28"/>
          <w:szCs w:val="28"/>
        </w:rPr>
        <w:t xml:space="preserve">По результатам контрольного мероприятия </w:t>
      </w:r>
      <w:r w:rsidRPr="00675786">
        <w:rPr>
          <w:rFonts w:ascii="Times New Roman" w:eastAsia="Times New Roman" w:hAnsi="Times New Roman"/>
          <w:sz w:val="28"/>
          <w:szCs w:val="28"/>
          <w:lang w:eastAsia="ru-RU"/>
        </w:rPr>
        <w:t>выявлены следующие нарушения и недостатки:</w:t>
      </w:r>
    </w:p>
    <w:p w14:paraId="3897BC72" w14:textId="77777777" w:rsidR="00FB373E" w:rsidRDefault="008C065E" w:rsidP="00810244">
      <w:pPr>
        <w:pStyle w:val="afa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C065E">
        <w:rPr>
          <w:rFonts w:ascii="Times New Roman" w:hAnsi="Times New Roman"/>
          <w:sz w:val="28"/>
          <w:szCs w:val="28"/>
        </w:rPr>
        <w:t>допущены нарушения требований к формированию Отчетов об исполнении муниципального задания, утверждению планов финансово-хозяйственной деятельности</w:t>
      </w:r>
      <w:r w:rsidR="00FB373E">
        <w:rPr>
          <w:rFonts w:ascii="Times New Roman" w:hAnsi="Times New Roman"/>
          <w:sz w:val="28"/>
          <w:szCs w:val="28"/>
        </w:rPr>
        <w:t>;</w:t>
      </w:r>
    </w:p>
    <w:p w14:paraId="34BCBC54" w14:textId="1E454AF6" w:rsidR="008C065E" w:rsidRPr="008C065E" w:rsidRDefault="008C065E" w:rsidP="00810244">
      <w:pPr>
        <w:pStyle w:val="afa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C065E">
        <w:rPr>
          <w:rFonts w:ascii="Times New Roman" w:hAnsi="Times New Roman"/>
          <w:sz w:val="28"/>
          <w:szCs w:val="28"/>
        </w:rPr>
        <w:t xml:space="preserve"> </w:t>
      </w:r>
      <w:r w:rsidR="00FB373E">
        <w:rPr>
          <w:rFonts w:ascii="Times New Roman" w:hAnsi="Times New Roman"/>
          <w:sz w:val="28"/>
          <w:szCs w:val="28"/>
        </w:rPr>
        <w:t>н</w:t>
      </w:r>
      <w:r w:rsidRPr="008C065E">
        <w:rPr>
          <w:rFonts w:ascii="Times New Roman" w:hAnsi="Times New Roman"/>
          <w:sz w:val="28"/>
          <w:szCs w:val="28"/>
        </w:rPr>
        <w:t>есоблюдение сроков размещения информации на официальном сайте в информационно-телекоммуникационной сети «Интернет» по размещению информации о государственных и муниципальных учреждениях (</w:t>
      </w:r>
      <w:hyperlink r:id="rId9" w:history="1">
        <w:r w:rsidRPr="008C065E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www.bus.gov.ru</w:t>
        </w:r>
      </w:hyperlink>
      <w:r w:rsidRPr="008C065E">
        <w:rPr>
          <w:rFonts w:ascii="Times New Roman" w:hAnsi="Times New Roman"/>
          <w:sz w:val="28"/>
          <w:szCs w:val="28"/>
        </w:rPr>
        <w:t>)</w:t>
      </w:r>
      <w:r w:rsidRPr="008C065E">
        <w:rPr>
          <w:rFonts w:ascii="Times New Roman" w:hAnsi="Times New Roman"/>
          <w:sz w:val="28"/>
          <w:szCs w:val="28"/>
        </w:rPr>
        <w:t>;</w:t>
      </w:r>
    </w:p>
    <w:p w14:paraId="03D6F489" w14:textId="0A51CB16" w:rsidR="008C065E" w:rsidRPr="008C065E" w:rsidRDefault="008C065E" w:rsidP="00810244">
      <w:pPr>
        <w:pStyle w:val="afa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C065E">
        <w:rPr>
          <w:rFonts w:ascii="Times New Roman" w:hAnsi="Times New Roman"/>
          <w:sz w:val="28"/>
          <w:szCs w:val="28"/>
        </w:rPr>
        <w:t>нарушения законодательства в сфере закупок товаров, работ, услуг в части оформления договоров</w:t>
      </w:r>
      <w:r w:rsidRPr="008C065E">
        <w:rPr>
          <w:rFonts w:ascii="Times New Roman" w:hAnsi="Times New Roman"/>
          <w:sz w:val="28"/>
          <w:szCs w:val="28"/>
        </w:rPr>
        <w:t xml:space="preserve"> </w:t>
      </w:r>
      <w:r w:rsidRPr="008C065E">
        <w:rPr>
          <w:rFonts w:ascii="Times New Roman" w:hAnsi="Times New Roman"/>
          <w:sz w:val="28"/>
          <w:szCs w:val="28"/>
        </w:rPr>
        <w:t>на поставку товаров (работ, услуг)</w:t>
      </w:r>
      <w:r w:rsidRPr="008C065E">
        <w:rPr>
          <w:rFonts w:ascii="Times New Roman" w:hAnsi="Times New Roman"/>
          <w:sz w:val="28"/>
          <w:szCs w:val="28"/>
        </w:rPr>
        <w:t>,</w:t>
      </w:r>
      <w:r w:rsidRPr="008C065E">
        <w:rPr>
          <w:rFonts w:ascii="Times New Roman" w:hAnsi="Times New Roman"/>
          <w:sz w:val="28"/>
          <w:szCs w:val="28"/>
        </w:rPr>
        <w:t xml:space="preserve"> нарушения при формировании плана-графика закупок</w:t>
      </w:r>
      <w:r w:rsidRPr="008C065E">
        <w:rPr>
          <w:rFonts w:ascii="Times New Roman" w:hAnsi="Times New Roman"/>
          <w:sz w:val="28"/>
          <w:szCs w:val="28"/>
        </w:rPr>
        <w:t>;</w:t>
      </w:r>
    </w:p>
    <w:p w14:paraId="57753A99" w14:textId="2A08F571" w:rsidR="00FA759F" w:rsidRPr="008C065E" w:rsidRDefault="00FA759F" w:rsidP="00810244">
      <w:pPr>
        <w:pStyle w:val="afa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C065E">
        <w:rPr>
          <w:rFonts w:ascii="Times New Roman" w:hAnsi="Times New Roman"/>
          <w:sz w:val="28"/>
          <w:szCs w:val="28"/>
        </w:rPr>
        <w:t xml:space="preserve">допущены нарушения Порядка применения классификации операций сектора государственного управления, утвержденного приказом Минфина России от 29.11.2017 </w:t>
      </w:r>
      <w:r w:rsidR="002F7AD3" w:rsidRPr="008C065E">
        <w:rPr>
          <w:rFonts w:ascii="Times New Roman" w:hAnsi="Times New Roman"/>
          <w:sz w:val="28"/>
          <w:szCs w:val="28"/>
        </w:rPr>
        <w:t>№</w:t>
      </w:r>
      <w:r w:rsidRPr="008C065E">
        <w:rPr>
          <w:rFonts w:ascii="Times New Roman" w:hAnsi="Times New Roman"/>
          <w:sz w:val="28"/>
          <w:szCs w:val="28"/>
        </w:rPr>
        <w:t xml:space="preserve"> 209н;</w:t>
      </w:r>
    </w:p>
    <w:p w14:paraId="540D3F9C" w14:textId="3D32AD0A" w:rsidR="00FD5EDA" w:rsidRDefault="00FD5EDA" w:rsidP="00810244">
      <w:pPr>
        <w:pStyle w:val="afa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8C065E">
        <w:rPr>
          <w:rFonts w:ascii="Times New Roman" w:hAnsi="Times New Roman"/>
          <w:sz w:val="28"/>
          <w:szCs w:val="28"/>
        </w:rPr>
        <w:t>нарушения требований, предъявляемых к оформлению</w:t>
      </w:r>
      <w:r w:rsidR="00FB373E">
        <w:rPr>
          <w:rFonts w:ascii="Times New Roman" w:hAnsi="Times New Roman"/>
          <w:sz w:val="28"/>
          <w:szCs w:val="28"/>
        </w:rPr>
        <w:t xml:space="preserve"> и отражению</w:t>
      </w:r>
      <w:r w:rsidRPr="008C065E">
        <w:rPr>
          <w:rFonts w:ascii="Times New Roman" w:hAnsi="Times New Roman"/>
          <w:sz w:val="28"/>
          <w:szCs w:val="28"/>
        </w:rPr>
        <w:t xml:space="preserve"> фактов хозяйственной жизни</w:t>
      </w:r>
      <w:r w:rsidR="001A207A" w:rsidRPr="008C065E">
        <w:rPr>
          <w:rFonts w:ascii="Times New Roman" w:hAnsi="Times New Roman"/>
          <w:sz w:val="28"/>
          <w:szCs w:val="28"/>
        </w:rPr>
        <w:t>;</w:t>
      </w:r>
    </w:p>
    <w:p w14:paraId="7C8E77FF" w14:textId="05337C35" w:rsidR="00FB373E" w:rsidRDefault="00FB373E" w:rsidP="00810244">
      <w:pPr>
        <w:pStyle w:val="afa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несоблюдение графика документооборота, установленного учетной политикой;</w:t>
      </w:r>
    </w:p>
    <w:p w14:paraId="061E9B0C" w14:textId="77777777" w:rsidR="008C065E" w:rsidRPr="008C065E" w:rsidRDefault="008C065E" w:rsidP="00810244">
      <w:pPr>
        <w:pStyle w:val="afa"/>
        <w:spacing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04A0FA3C" w14:textId="797FB2C4" w:rsidR="007405B2" w:rsidRPr="00D87201" w:rsidRDefault="001A207A" w:rsidP="00810244">
      <w:pPr>
        <w:pStyle w:val="afa"/>
        <w:spacing w:line="36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D87201">
        <w:rPr>
          <w:rFonts w:ascii="Times New Roman" w:hAnsi="Times New Roman"/>
          <w:bCs/>
          <w:sz w:val="28"/>
          <w:szCs w:val="28"/>
        </w:rPr>
        <w:t>нарушения требований, предъявляемых к правилам ведения бюджетного (бухгалтерского) учета</w:t>
      </w:r>
      <w:r w:rsidR="001310AA" w:rsidRPr="00D87201">
        <w:rPr>
          <w:rFonts w:ascii="Times New Roman" w:hAnsi="Times New Roman"/>
          <w:bCs/>
          <w:sz w:val="28"/>
          <w:szCs w:val="28"/>
        </w:rPr>
        <w:t xml:space="preserve">, в части правильности применения счетов </w:t>
      </w:r>
      <w:r w:rsidR="00FB373E" w:rsidRPr="00D87201">
        <w:rPr>
          <w:rFonts w:ascii="Times New Roman" w:hAnsi="Times New Roman"/>
          <w:bCs/>
          <w:sz w:val="28"/>
          <w:szCs w:val="28"/>
        </w:rPr>
        <w:t>бухгалтерского</w:t>
      </w:r>
      <w:r w:rsidR="001310AA" w:rsidRPr="00D87201">
        <w:rPr>
          <w:rFonts w:ascii="Times New Roman" w:hAnsi="Times New Roman"/>
          <w:bCs/>
          <w:sz w:val="28"/>
          <w:szCs w:val="28"/>
        </w:rPr>
        <w:t xml:space="preserve"> учета</w:t>
      </w:r>
      <w:r w:rsidR="00AC4E6E" w:rsidRPr="00D87201">
        <w:rPr>
          <w:rFonts w:ascii="Times New Roman" w:hAnsi="Times New Roman"/>
          <w:bCs/>
          <w:sz w:val="28"/>
          <w:szCs w:val="28"/>
        </w:rPr>
        <w:t>;</w:t>
      </w:r>
    </w:p>
    <w:p w14:paraId="1375BCD1" w14:textId="77777777" w:rsidR="00FB373E" w:rsidRPr="00D87201" w:rsidRDefault="00FB373E" w:rsidP="00810244">
      <w:pPr>
        <w:pStyle w:val="afa"/>
        <w:spacing w:line="36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D87201">
        <w:rPr>
          <w:rFonts w:ascii="Times New Roman" w:hAnsi="Times New Roman"/>
          <w:bCs/>
          <w:sz w:val="28"/>
          <w:szCs w:val="28"/>
        </w:rPr>
        <w:t>не обеспечено отнесение приобретенного имущества на забалансовый счет стоимостью 9,9 тыс. рублей в количестве 3 единиц</w:t>
      </w:r>
      <w:r w:rsidRPr="00D87201">
        <w:rPr>
          <w:rFonts w:ascii="Times New Roman" w:hAnsi="Times New Roman"/>
          <w:bCs/>
          <w:sz w:val="28"/>
          <w:szCs w:val="28"/>
        </w:rPr>
        <w:t>;</w:t>
      </w:r>
    </w:p>
    <w:p w14:paraId="32FA1266" w14:textId="63B94BC8" w:rsidR="00FB373E" w:rsidRPr="00D87201" w:rsidRDefault="00FB373E" w:rsidP="00810244">
      <w:pPr>
        <w:pStyle w:val="afa"/>
        <w:spacing w:line="360" w:lineRule="auto"/>
        <w:ind w:firstLine="284"/>
        <w:jc w:val="both"/>
        <w:rPr>
          <w:rFonts w:ascii="Times New Roman" w:hAnsi="Times New Roman"/>
          <w:bCs/>
          <w:sz w:val="28"/>
          <w:szCs w:val="28"/>
        </w:rPr>
      </w:pPr>
      <w:r w:rsidRPr="00D87201">
        <w:rPr>
          <w:rFonts w:ascii="Times New Roman" w:hAnsi="Times New Roman"/>
          <w:bCs/>
          <w:sz w:val="28"/>
          <w:szCs w:val="28"/>
        </w:rPr>
        <w:t>н</w:t>
      </w:r>
      <w:r w:rsidRPr="00D87201">
        <w:rPr>
          <w:rFonts w:ascii="Times New Roman" w:hAnsi="Times New Roman"/>
          <w:bCs/>
          <w:sz w:val="28"/>
          <w:szCs w:val="28"/>
        </w:rPr>
        <w:t>еверно отражена в учете стоимость непроизведенных активов</w:t>
      </w:r>
      <w:r w:rsidRPr="00D87201">
        <w:rPr>
          <w:rFonts w:ascii="Times New Roman" w:hAnsi="Times New Roman"/>
          <w:bCs/>
          <w:sz w:val="28"/>
          <w:szCs w:val="28"/>
        </w:rPr>
        <w:t>;</w:t>
      </w:r>
    </w:p>
    <w:p w14:paraId="64143A18" w14:textId="25E237B9" w:rsidR="001A207A" w:rsidRPr="008C065E" w:rsidRDefault="001310AA" w:rsidP="00810244">
      <w:pPr>
        <w:pStyle w:val="afa"/>
        <w:spacing w:line="360" w:lineRule="auto"/>
        <w:ind w:firstLine="284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C065E">
        <w:rPr>
          <w:rFonts w:ascii="Times New Roman" w:hAnsi="Times New Roman"/>
          <w:bCs/>
          <w:sz w:val="28"/>
          <w:szCs w:val="28"/>
        </w:rPr>
        <w:t xml:space="preserve">нарушение требований, предъявляемых к проведению инвентаризаций </w:t>
      </w:r>
      <w:r w:rsidR="008C065E" w:rsidRPr="008C065E">
        <w:rPr>
          <w:rFonts w:ascii="Times New Roman" w:hAnsi="Times New Roman"/>
          <w:bCs/>
          <w:sz w:val="28"/>
          <w:szCs w:val="28"/>
        </w:rPr>
        <w:t>(не проводилась инвентаризация обязательств учреждения</w:t>
      </w:r>
      <w:r w:rsidRPr="008C065E">
        <w:rPr>
          <w:rFonts w:ascii="Times New Roman" w:hAnsi="Times New Roman"/>
          <w:bCs/>
          <w:sz w:val="28"/>
          <w:szCs w:val="28"/>
        </w:rPr>
        <w:t>).</w:t>
      </w:r>
    </w:p>
    <w:p w14:paraId="78449A8E" w14:textId="29EAEA46" w:rsidR="00D2594F" w:rsidRPr="00D87201" w:rsidRDefault="001D23CB" w:rsidP="00810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20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2594F" w:rsidRPr="00D87201">
        <w:rPr>
          <w:rFonts w:ascii="Times New Roman" w:hAnsi="Times New Roman" w:cs="Times New Roman"/>
          <w:sz w:val="28"/>
          <w:szCs w:val="28"/>
        </w:rPr>
        <w:t xml:space="preserve">По результатам контрольного мероприятия Контрольно-счетной палатой Унечского района </w:t>
      </w:r>
      <w:r w:rsidR="00D87201" w:rsidRPr="00D87201">
        <w:rPr>
          <w:rFonts w:ascii="Times New Roman" w:hAnsi="Times New Roman" w:cs="Times New Roman"/>
          <w:sz w:val="28"/>
          <w:szCs w:val="28"/>
        </w:rPr>
        <w:t>директору</w:t>
      </w:r>
      <w:r w:rsidR="00D2594F" w:rsidRPr="00D87201">
        <w:rPr>
          <w:rFonts w:ascii="Times New Roman" w:hAnsi="Times New Roman" w:cs="Times New Roman"/>
          <w:sz w:val="28"/>
          <w:szCs w:val="28"/>
        </w:rPr>
        <w:t xml:space="preserve"> </w:t>
      </w:r>
      <w:r w:rsidR="00D87201" w:rsidRPr="00D87201">
        <w:rPr>
          <w:rFonts w:ascii="Times New Roman" w:hAnsi="Times New Roman" w:cs="Times New Roman"/>
          <w:sz w:val="28"/>
          <w:szCs w:val="28"/>
        </w:rPr>
        <w:t>Муниципально</w:t>
      </w:r>
      <w:r w:rsidR="00D87201" w:rsidRPr="00D87201">
        <w:rPr>
          <w:rFonts w:ascii="Times New Roman" w:hAnsi="Times New Roman" w:cs="Times New Roman"/>
          <w:sz w:val="28"/>
          <w:szCs w:val="28"/>
        </w:rPr>
        <w:t>го</w:t>
      </w:r>
      <w:r w:rsidR="00D87201" w:rsidRPr="00D87201">
        <w:rPr>
          <w:rFonts w:ascii="Times New Roman" w:hAnsi="Times New Roman" w:cs="Times New Roman"/>
          <w:sz w:val="28"/>
          <w:szCs w:val="28"/>
        </w:rPr>
        <w:t xml:space="preserve"> учреждение культуры «Унечский краеведческий музей»</w:t>
      </w:r>
      <w:r w:rsidR="004C0346" w:rsidRPr="00D87201">
        <w:rPr>
          <w:rFonts w:ascii="Times New Roman" w:hAnsi="Times New Roman" w:cs="Times New Roman"/>
          <w:sz w:val="28"/>
          <w:szCs w:val="28"/>
        </w:rPr>
        <w:t xml:space="preserve"> </w:t>
      </w:r>
      <w:r w:rsidR="00D2594F" w:rsidRPr="00D87201">
        <w:rPr>
          <w:rFonts w:ascii="Times New Roman" w:hAnsi="Times New Roman" w:cs="Times New Roman"/>
          <w:sz w:val="28"/>
          <w:szCs w:val="28"/>
        </w:rPr>
        <w:t xml:space="preserve">направлено представление </w:t>
      </w:r>
      <w:r w:rsidR="00D2594F" w:rsidRPr="00D87201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устранении </w:t>
      </w:r>
      <w:r w:rsidR="00B47ABB" w:rsidRPr="00D87201">
        <w:rPr>
          <w:rFonts w:ascii="Times New Roman" w:eastAsia="Times New Roman" w:hAnsi="Times New Roman" w:cs="Times New Roman"/>
          <w:bCs/>
          <w:sz w:val="28"/>
          <w:szCs w:val="28"/>
        </w:rPr>
        <w:t xml:space="preserve">выявленных </w:t>
      </w:r>
      <w:r w:rsidR="00D2594F" w:rsidRPr="00D87201">
        <w:rPr>
          <w:rFonts w:ascii="Times New Roman" w:eastAsia="Times New Roman" w:hAnsi="Times New Roman" w:cs="Times New Roman"/>
          <w:bCs/>
          <w:sz w:val="28"/>
          <w:szCs w:val="28"/>
        </w:rPr>
        <w:t>нарушений</w:t>
      </w:r>
      <w:r w:rsidR="00B47ABB" w:rsidRPr="00D87201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недостатков.</w:t>
      </w:r>
    </w:p>
    <w:p w14:paraId="7AEA26FA" w14:textId="7B6FEC1D" w:rsidR="00B47ABB" w:rsidRPr="00D159AA" w:rsidRDefault="00B47ABB" w:rsidP="00D159AA">
      <w:pPr>
        <w:spacing w:after="0" w:line="360" w:lineRule="auto"/>
        <w:ind w:firstLine="709"/>
        <w:jc w:val="both"/>
        <w:rPr>
          <w:rFonts w:ascii="Times New Roman" w:hAnsi="Times New Roman"/>
          <w:color w:val="00B050"/>
          <w:sz w:val="28"/>
          <w:szCs w:val="28"/>
        </w:rPr>
      </w:pPr>
      <w:r w:rsidRPr="007D721D">
        <w:rPr>
          <w:rStyle w:val="markedcontent"/>
          <w:rFonts w:ascii="Times New Roman" w:hAnsi="Times New Roman" w:cs="Times New Roman"/>
          <w:sz w:val="28"/>
          <w:szCs w:val="28"/>
        </w:rPr>
        <w:t>В установленные в представлении сроки от объекта контрольного</w:t>
      </w:r>
      <w:r w:rsidRPr="007D721D">
        <w:rPr>
          <w:rFonts w:ascii="Times New Roman" w:hAnsi="Times New Roman" w:cs="Times New Roman"/>
          <w:sz w:val="28"/>
          <w:szCs w:val="28"/>
        </w:rPr>
        <w:br/>
      </w:r>
      <w:r w:rsidRPr="007D721D">
        <w:rPr>
          <w:rStyle w:val="markedcontent"/>
          <w:rFonts w:ascii="Times New Roman" w:hAnsi="Times New Roman" w:cs="Times New Roman"/>
          <w:sz w:val="28"/>
          <w:szCs w:val="28"/>
        </w:rPr>
        <w:t>мероприятия получен ответ о результатах рассмотрения предложений</w:t>
      </w:r>
      <w:r w:rsidRPr="007D721D">
        <w:rPr>
          <w:rFonts w:ascii="Times New Roman" w:hAnsi="Times New Roman" w:cs="Times New Roman"/>
          <w:sz w:val="28"/>
          <w:szCs w:val="28"/>
        </w:rPr>
        <w:br/>
      </w:r>
      <w:r w:rsidRPr="007D721D">
        <w:rPr>
          <w:rStyle w:val="markedcontent"/>
          <w:rFonts w:ascii="Times New Roman" w:hAnsi="Times New Roman" w:cs="Times New Roman"/>
          <w:sz w:val="28"/>
          <w:szCs w:val="28"/>
        </w:rPr>
        <w:t>Контрольно-счетной палаты Унечского района и принятых мерах по устранению</w:t>
      </w:r>
      <w:r w:rsidR="001578B8" w:rsidRPr="007D721D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7D721D">
        <w:rPr>
          <w:rStyle w:val="markedcontent"/>
          <w:rFonts w:ascii="Times New Roman" w:hAnsi="Times New Roman" w:cs="Times New Roman"/>
          <w:sz w:val="28"/>
          <w:szCs w:val="28"/>
        </w:rPr>
        <w:t>нарушений и недостатков, с приложением подтверждающих документов.</w:t>
      </w:r>
      <w:r w:rsidRPr="007D721D">
        <w:rPr>
          <w:rFonts w:ascii="Times New Roman" w:hAnsi="Times New Roman" w:cs="Times New Roman"/>
          <w:sz w:val="28"/>
          <w:szCs w:val="28"/>
        </w:rPr>
        <w:t xml:space="preserve"> Полученная информация от учреждения характеризует реализацию предложений, направленных в </w:t>
      </w:r>
      <w:r w:rsidRPr="007D721D">
        <w:rPr>
          <w:rFonts w:ascii="Times New Roman" w:hAnsi="Times New Roman" w:cs="Times New Roman"/>
          <w:spacing w:val="-2"/>
          <w:sz w:val="28"/>
          <w:szCs w:val="28"/>
        </w:rPr>
        <w:t>представлении.</w:t>
      </w:r>
      <w:r w:rsidR="004C0346" w:rsidRPr="007D721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12AA3" w:rsidRPr="007D721D">
        <w:rPr>
          <w:rFonts w:ascii="Times New Roman" w:eastAsia="Times New Roman" w:hAnsi="Times New Roman" w:cs="Times New Roman"/>
          <w:bCs/>
          <w:sz w:val="28"/>
          <w:szCs w:val="28"/>
        </w:rPr>
        <w:t xml:space="preserve">В ходе устранения </w:t>
      </w:r>
      <w:r w:rsidR="00412AA3" w:rsidRPr="00D159AA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нарушений учреждением: </w:t>
      </w:r>
      <w:r w:rsidR="00D87201" w:rsidRPr="00D159AA">
        <w:rPr>
          <w:rFonts w:ascii="Times New Roman" w:hAnsi="Times New Roman"/>
          <w:sz w:val="28"/>
          <w:szCs w:val="28"/>
        </w:rPr>
        <w:t>внесены изменения в план финансово-хозяйственной деятельности учреждения на 2025 год</w:t>
      </w:r>
      <w:r w:rsidR="00412AA3" w:rsidRPr="00D159AA">
        <w:rPr>
          <w:rFonts w:ascii="Times New Roman" w:eastAsia="Times New Roman" w:hAnsi="Times New Roman" w:cs="Times New Roman"/>
          <w:bCs/>
          <w:sz w:val="28"/>
          <w:szCs w:val="28"/>
        </w:rPr>
        <w:t xml:space="preserve">; </w:t>
      </w:r>
      <w:r w:rsidR="00D87201" w:rsidRPr="00D159AA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D87201" w:rsidRPr="00D159AA">
        <w:rPr>
          <w:rFonts w:ascii="Times New Roman" w:eastAsia="Times New Roman" w:hAnsi="Times New Roman" w:cs="Times New Roman"/>
          <w:bCs/>
          <w:sz w:val="28"/>
          <w:szCs w:val="28"/>
        </w:rPr>
        <w:t>нес</w:t>
      </w:r>
      <w:r w:rsidR="00D87201" w:rsidRPr="00D159AA">
        <w:rPr>
          <w:rFonts w:ascii="Times New Roman" w:eastAsia="Times New Roman" w:hAnsi="Times New Roman" w:cs="Times New Roman"/>
          <w:bCs/>
          <w:sz w:val="28"/>
          <w:szCs w:val="28"/>
        </w:rPr>
        <w:t>ены</w:t>
      </w:r>
      <w:r w:rsidR="00D87201" w:rsidRPr="00D159AA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изменения в план-график закупок товаров, работ, услуг на 2025 финансовый год</w:t>
      </w:r>
      <w:r w:rsidR="00D87201" w:rsidRPr="00D159A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D87201" w:rsidRPr="00D159AA">
        <w:t xml:space="preserve"> </w:t>
      </w:r>
      <w:r w:rsidR="00D87201" w:rsidRPr="00D159AA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D87201" w:rsidRPr="00D159AA">
        <w:rPr>
          <w:rFonts w:ascii="Times New Roman" w:eastAsia="Times New Roman" w:hAnsi="Times New Roman" w:cs="Times New Roman"/>
          <w:bCs/>
          <w:sz w:val="28"/>
          <w:szCs w:val="28"/>
        </w:rPr>
        <w:t xml:space="preserve"> период проведения контрольного мероприятия обновлены</w:t>
      </w:r>
      <w:r w:rsidR="00D87201" w:rsidRPr="00D159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87201" w:rsidRPr="00D159AA">
        <w:rPr>
          <w:rFonts w:ascii="Times New Roman" w:eastAsia="Times New Roman" w:hAnsi="Times New Roman" w:cs="Times New Roman"/>
          <w:bCs/>
          <w:sz w:val="28"/>
          <w:szCs w:val="28"/>
        </w:rPr>
        <w:t>данные на сайте www.bus.gov.ru, опубликованы актуальные версии Плана ФХД учреждения на 2024 г. и Плана ФХД на 2025 г</w:t>
      </w:r>
      <w:r w:rsidR="00D87201" w:rsidRPr="00D159AA">
        <w:rPr>
          <w:rFonts w:ascii="Times New Roman" w:eastAsia="Times New Roman" w:hAnsi="Times New Roman" w:cs="Times New Roman"/>
          <w:bCs/>
          <w:sz w:val="28"/>
          <w:szCs w:val="28"/>
        </w:rPr>
        <w:t>.;</w:t>
      </w:r>
      <w:r w:rsidR="005A77DE" w:rsidRPr="00D159AA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5A77DE" w:rsidRPr="00D159AA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 w:rsidR="005A77DE" w:rsidRPr="00D159AA">
        <w:rPr>
          <w:rFonts w:ascii="Times New Roman" w:eastAsia="Times New Roman" w:hAnsi="Times New Roman" w:cs="Times New Roman"/>
          <w:bCs/>
          <w:sz w:val="28"/>
          <w:szCs w:val="28"/>
        </w:rPr>
        <w:t>роизв</w:t>
      </w:r>
      <w:r w:rsidR="005A77DE" w:rsidRPr="00D159AA">
        <w:rPr>
          <w:rFonts w:ascii="Times New Roman" w:eastAsia="Times New Roman" w:hAnsi="Times New Roman" w:cs="Times New Roman"/>
          <w:bCs/>
          <w:sz w:val="28"/>
          <w:szCs w:val="28"/>
        </w:rPr>
        <w:t>едены</w:t>
      </w:r>
      <w:r w:rsidR="005A77DE" w:rsidRPr="00D159AA">
        <w:rPr>
          <w:rFonts w:ascii="Times New Roman" w:eastAsia="Times New Roman" w:hAnsi="Times New Roman" w:cs="Times New Roman"/>
          <w:bCs/>
          <w:sz w:val="28"/>
          <w:szCs w:val="28"/>
        </w:rPr>
        <w:t xml:space="preserve"> уточнения операций, произведенных в 2025 году, по кассовым выплатам</w:t>
      </w:r>
      <w:r w:rsidR="005A77DE" w:rsidRPr="00D159AA">
        <w:rPr>
          <w:rFonts w:ascii="Times New Roman" w:eastAsia="Times New Roman" w:hAnsi="Times New Roman" w:cs="Times New Roman"/>
          <w:bCs/>
          <w:sz w:val="28"/>
          <w:szCs w:val="28"/>
        </w:rPr>
        <w:t xml:space="preserve">, в соответствии с </w:t>
      </w:r>
      <w:r w:rsidR="005A77DE" w:rsidRPr="00D159AA">
        <w:rPr>
          <w:rFonts w:ascii="Times New Roman" w:eastAsia="Times New Roman" w:hAnsi="Times New Roman" w:cs="Times New Roman"/>
          <w:bCs/>
          <w:sz w:val="28"/>
          <w:szCs w:val="28"/>
        </w:rPr>
        <w:t>требовани</w:t>
      </w:r>
      <w:r w:rsidR="005A77DE" w:rsidRPr="00D159AA">
        <w:rPr>
          <w:rFonts w:ascii="Times New Roman" w:eastAsia="Times New Roman" w:hAnsi="Times New Roman" w:cs="Times New Roman"/>
          <w:bCs/>
          <w:sz w:val="28"/>
          <w:szCs w:val="28"/>
        </w:rPr>
        <w:t>ями</w:t>
      </w:r>
      <w:r w:rsidR="005A77DE" w:rsidRPr="00D159AA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Порядка применения классификации операций сектора государственного управления, утвержденного приказом Минфина России от 29.11.2017 No 209н</w:t>
      </w:r>
      <w:r w:rsidR="005A77DE" w:rsidRPr="00D159A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="005A77DE" w:rsidRPr="00D159A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12AA3" w:rsidRPr="00D159AA">
        <w:rPr>
          <w:rFonts w:ascii="Times New Roman" w:eastAsia="Times New Roman" w:hAnsi="Times New Roman" w:cs="Times New Roman"/>
          <w:bCs/>
          <w:sz w:val="28"/>
          <w:szCs w:val="28"/>
        </w:rPr>
        <w:t xml:space="preserve">основные средства, ошибочно учтенные на балансовом счете, отражены на </w:t>
      </w:r>
      <w:r w:rsidR="005A77DE" w:rsidRPr="00D159AA">
        <w:rPr>
          <w:rFonts w:ascii="Times New Roman" w:eastAsia="Times New Roman" w:hAnsi="Times New Roman" w:cs="Times New Roman"/>
          <w:bCs/>
          <w:sz w:val="28"/>
          <w:szCs w:val="28"/>
        </w:rPr>
        <w:t>за</w:t>
      </w:r>
      <w:r w:rsidR="00412AA3" w:rsidRPr="00D159AA">
        <w:rPr>
          <w:rFonts w:ascii="Times New Roman" w:eastAsia="Times New Roman" w:hAnsi="Times New Roman" w:cs="Times New Roman"/>
          <w:bCs/>
          <w:sz w:val="28"/>
          <w:szCs w:val="28"/>
        </w:rPr>
        <w:t>балансовых счетах</w:t>
      </w:r>
      <w:r w:rsidR="005A77DE" w:rsidRPr="00D159AA">
        <w:rPr>
          <w:rFonts w:ascii="Times New Roman" w:hAnsi="Times New Roman"/>
          <w:sz w:val="28"/>
          <w:szCs w:val="28"/>
        </w:rPr>
        <w:t>; о</w:t>
      </w:r>
      <w:r w:rsidR="005A77DE" w:rsidRPr="00D159AA">
        <w:rPr>
          <w:rFonts w:ascii="Times New Roman" w:hAnsi="Times New Roman"/>
          <w:sz w:val="28"/>
          <w:szCs w:val="28"/>
        </w:rPr>
        <w:t>приходова</w:t>
      </w:r>
      <w:r w:rsidR="005A77DE" w:rsidRPr="00D159AA">
        <w:rPr>
          <w:rFonts w:ascii="Times New Roman" w:hAnsi="Times New Roman"/>
          <w:sz w:val="28"/>
          <w:szCs w:val="28"/>
        </w:rPr>
        <w:t>ны</w:t>
      </w:r>
      <w:r w:rsidR="005A77DE" w:rsidRPr="00D159AA">
        <w:rPr>
          <w:rFonts w:ascii="Times New Roman" w:hAnsi="Times New Roman"/>
          <w:sz w:val="28"/>
          <w:szCs w:val="28"/>
        </w:rPr>
        <w:t xml:space="preserve"> на забалансовый Счет 21 "Основные средства в </w:t>
      </w:r>
      <w:r w:rsidR="005A77DE" w:rsidRPr="00D159AA">
        <w:rPr>
          <w:rFonts w:ascii="Times New Roman" w:hAnsi="Times New Roman"/>
          <w:sz w:val="28"/>
          <w:szCs w:val="28"/>
        </w:rPr>
        <w:lastRenderedPageBreak/>
        <w:t>эксплуатации</w:t>
      </w:r>
      <w:r w:rsidR="005A77DE" w:rsidRPr="00D159AA">
        <w:rPr>
          <w:rFonts w:ascii="Times New Roman" w:hAnsi="Times New Roman"/>
          <w:sz w:val="28"/>
          <w:szCs w:val="28"/>
        </w:rPr>
        <w:t>»</w:t>
      </w:r>
      <w:r w:rsidR="005A77DE" w:rsidRPr="00D159AA">
        <w:rPr>
          <w:rFonts w:ascii="Times New Roman" w:hAnsi="Times New Roman"/>
          <w:sz w:val="28"/>
          <w:szCs w:val="28"/>
        </w:rPr>
        <w:t xml:space="preserve"> </w:t>
      </w:r>
      <w:r w:rsidR="005A77DE" w:rsidRPr="00D159AA">
        <w:rPr>
          <w:rFonts w:ascii="Times New Roman" w:hAnsi="Times New Roman"/>
          <w:sz w:val="28"/>
          <w:szCs w:val="28"/>
        </w:rPr>
        <w:t>материальные ценности</w:t>
      </w:r>
      <w:r w:rsidR="005A77DE" w:rsidRPr="00D159AA">
        <w:rPr>
          <w:rFonts w:ascii="Times New Roman" w:hAnsi="Times New Roman"/>
          <w:sz w:val="28"/>
          <w:szCs w:val="28"/>
        </w:rPr>
        <w:t xml:space="preserve"> стоимостью 9,9 тыс. руб.</w:t>
      </w:r>
      <w:r w:rsidR="005A77DE" w:rsidRPr="00D159AA">
        <w:rPr>
          <w:rFonts w:ascii="Times New Roman" w:hAnsi="Times New Roman"/>
          <w:sz w:val="28"/>
          <w:szCs w:val="28"/>
        </w:rPr>
        <w:t xml:space="preserve">; </w:t>
      </w:r>
      <w:r w:rsidR="00D159AA" w:rsidRPr="00D159AA">
        <w:rPr>
          <w:rFonts w:ascii="Times New Roman" w:hAnsi="Times New Roman"/>
          <w:sz w:val="28"/>
          <w:szCs w:val="28"/>
        </w:rPr>
        <w:t>и</w:t>
      </w:r>
      <w:r w:rsidR="00D159AA" w:rsidRPr="00D159AA">
        <w:rPr>
          <w:rFonts w:ascii="Times New Roman" w:hAnsi="Times New Roman"/>
          <w:sz w:val="28"/>
          <w:szCs w:val="28"/>
        </w:rPr>
        <w:t>змен</w:t>
      </w:r>
      <w:r w:rsidR="00D159AA" w:rsidRPr="00D159AA">
        <w:rPr>
          <w:rFonts w:ascii="Times New Roman" w:hAnsi="Times New Roman"/>
          <w:sz w:val="28"/>
          <w:szCs w:val="28"/>
        </w:rPr>
        <w:t>ена</w:t>
      </w:r>
      <w:r w:rsidR="00D159AA" w:rsidRPr="00D159AA">
        <w:rPr>
          <w:rFonts w:ascii="Times New Roman" w:hAnsi="Times New Roman"/>
          <w:sz w:val="28"/>
          <w:szCs w:val="28"/>
        </w:rPr>
        <w:t xml:space="preserve"> в учете стоимость земельного участка</w:t>
      </w:r>
      <w:r w:rsidR="00D159AA" w:rsidRPr="00D159AA">
        <w:rPr>
          <w:rFonts w:ascii="Times New Roman" w:hAnsi="Times New Roman"/>
          <w:sz w:val="28"/>
          <w:szCs w:val="28"/>
        </w:rPr>
        <w:t xml:space="preserve"> </w:t>
      </w:r>
      <w:r w:rsidR="00D159AA" w:rsidRPr="00D159AA">
        <w:rPr>
          <w:rFonts w:ascii="Times New Roman" w:hAnsi="Times New Roman"/>
          <w:sz w:val="28"/>
          <w:szCs w:val="28"/>
        </w:rPr>
        <w:t>в соответствии с его кадастровой стоимостью.</w:t>
      </w:r>
      <w:r w:rsidR="00D159AA" w:rsidRPr="00D159AA">
        <w:rPr>
          <w:rFonts w:ascii="Times New Roman" w:hAnsi="Times New Roman"/>
          <w:sz w:val="28"/>
          <w:szCs w:val="28"/>
        </w:rPr>
        <w:t xml:space="preserve"> </w:t>
      </w:r>
      <w:r w:rsidR="00810244" w:rsidRPr="00D159AA">
        <w:rPr>
          <w:rFonts w:ascii="Times New Roman" w:hAnsi="Times New Roman"/>
          <w:sz w:val="28"/>
          <w:szCs w:val="28"/>
        </w:rPr>
        <w:t>К дисциплинарной ответственности привлечено 1 должностное</w:t>
      </w:r>
      <w:r w:rsidR="00810244" w:rsidRPr="007D721D">
        <w:rPr>
          <w:rFonts w:ascii="Times New Roman" w:hAnsi="Times New Roman"/>
          <w:sz w:val="28"/>
          <w:szCs w:val="28"/>
        </w:rPr>
        <w:t xml:space="preserve"> лицо.</w:t>
      </w:r>
    </w:p>
    <w:p w14:paraId="03E64C85" w14:textId="77777777" w:rsidR="00B47ABB" w:rsidRPr="00647EDC" w:rsidRDefault="00B47ABB" w:rsidP="00B47AB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506574400"/>
      <w:r w:rsidRPr="00647EDC">
        <w:rPr>
          <w:rFonts w:ascii="Times New Roman" w:hAnsi="Times New Roman" w:cs="Times New Roman"/>
          <w:b/>
          <w:sz w:val="28"/>
          <w:szCs w:val="28"/>
        </w:rPr>
        <w:t>5.</w:t>
      </w:r>
      <w:bookmarkStart w:id="16" w:name="_Toc447206584"/>
      <w:r w:rsidRPr="00647EDC">
        <w:rPr>
          <w:rFonts w:ascii="Times New Roman" w:hAnsi="Times New Roman" w:cs="Times New Roman"/>
          <w:b/>
          <w:sz w:val="28"/>
          <w:szCs w:val="28"/>
        </w:rPr>
        <w:t xml:space="preserve"> Краткая характеристика экспертно-аналитических мероприятий</w:t>
      </w:r>
      <w:bookmarkEnd w:id="15"/>
      <w:bookmarkEnd w:id="16"/>
    </w:p>
    <w:p w14:paraId="35123BFF" w14:textId="5EE05C57" w:rsidR="00A87259" w:rsidRPr="00B77682" w:rsidRDefault="00A87259" w:rsidP="00DA68B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7EDC">
        <w:rPr>
          <w:rFonts w:ascii="Times New Roman" w:hAnsi="Times New Roman" w:cs="Times New Roman"/>
          <w:sz w:val="28"/>
          <w:szCs w:val="28"/>
        </w:rPr>
        <w:t>Экспертно-аналитические мероприятия  в  202</w:t>
      </w:r>
      <w:r w:rsidR="00647EDC" w:rsidRPr="00647EDC">
        <w:rPr>
          <w:rFonts w:ascii="Times New Roman" w:hAnsi="Times New Roman" w:cs="Times New Roman"/>
          <w:sz w:val="28"/>
          <w:szCs w:val="28"/>
        </w:rPr>
        <w:t>5</w:t>
      </w:r>
      <w:r w:rsidRPr="00647EDC">
        <w:rPr>
          <w:rFonts w:ascii="Times New Roman" w:hAnsi="Times New Roman" w:cs="Times New Roman"/>
          <w:sz w:val="28"/>
          <w:szCs w:val="28"/>
        </w:rPr>
        <w:t xml:space="preserve"> году проводились </w:t>
      </w:r>
      <w:r w:rsidR="0068270B" w:rsidRPr="00647EDC">
        <w:rPr>
          <w:rFonts w:ascii="Times New Roman" w:hAnsi="Times New Roman" w:cs="Times New Roman"/>
          <w:sz w:val="28"/>
          <w:szCs w:val="28"/>
        </w:rPr>
        <w:t>по трем направлениям: предварительный контроль в рамках проведения экспертиз</w:t>
      </w:r>
      <w:r w:rsidR="0068270B" w:rsidRPr="00B7768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8270B" w:rsidRPr="00721CD0">
        <w:rPr>
          <w:rFonts w:ascii="Times New Roman" w:hAnsi="Times New Roman" w:cs="Times New Roman"/>
          <w:sz w:val="28"/>
          <w:szCs w:val="28"/>
        </w:rPr>
        <w:t>проектов решений Советов народных депутатов о бюджетах на 202</w:t>
      </w:r>
      <w:r w:rsidR="00647EDC" w:rsidRPr="00721CD0">
        <w:rPr>
          <w:rFonts w:ascii="Times New Roman" w:hAnsi="Times New Roman" w:cs="Times New Roman"/>
          <w:sz w:val="28"/>
          <w:szCs w:val="28"/>
        </w:rPr>
        <w:t>6</w:t>
      </w:r>
      <w:r w:rsidR="0068270B" w:rsidRPr="00721CD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47EDC" w:rsidRPr="00721CD0">
        <w:rPr>
          <w:rFonts w:ascii="Times New Roman" w:hAnsi="Times New Roman" w:cs="Times New Roman"/>
          <w:sz w:val="28"/>
          <w:szCs w:val="28"/>
        </w:rPr>
        <w:t>7</w:t>
      </w:r>
      <w:r w:rsidR="0068270B" w:rsidRPr="00721CD0">
        <w:rPr>
          <w:rFonts w:ascii="Times New Roman" w:hAnsi="Times New Roman" w:cs="Times New Roman"/>
          <w:sz w:val="28"/>
          <w:szCs w:val="28"/>
        </w:rPr>
        <w:t xml:space="preserve"> и 202</w:t>
      </w:r>
      <w:r w:rsidR="00647EDC" w:rsidRPr="00721CD0">
        <w:rPr>
          <w:rFonts w:ascii="Times New Roman" w:hAnsi="Times New Roman" w:cs="Times New Roman"/>
          <w:sz w:val="28"/>
          <w:szCs w:val="28"/>
        </w:rPr>
        <w:t>8</w:t>
      </w:r>
      <w:r w:rsidR="0068270B" w:rsidRPr="00721CD0">
        <w:rPr>
          <w:rFonts w:ascii="Times New Roman" w:hAnsi="Times New Roman" w:cs="Times New Roman"/>
          <w:sz w:val="28"/>
          <w:szCs w:val="28"/>
        </w:rPr>
        <w:t xml:space="preserve"> годов; текущий контроль за исполнением бюджетов Унечского района, Унечского городского поселения, бюджетов сельских поселений Унечского района в 202</w:t>
      </w:r>
      <w:r w:rsidR="00721CD0" w:rsidRPr="00721CD0">
        <w:rPr>
          <w:rFonts w:ascii="Times New Roman" w:hAnsi="Times New Roman" w:cs="Times New Roman"/>
          <w:sz w:val="28"/>
          <w:szCs w:val="28"/>
        </w:rPr>
        <w:t>5</w:t>
      </w:r>
      <w:r w:rsidR="0068270B" w:rsidRPr="00721CD0">
        <w:rPr>
          <w:rFonts w:ascii="Times New Roman" w:hAnsi="Times New Roman" w:cs="Times New Roman"/>
          <w:sz w:val="28"/>
          <w:szCs w:val="28"/>
        </w:rPr>
        <w:t xml:space="preserve"> году; последующий контроль за исполнением бюджетов в 202</w:t>
      </w:r>
      <w:r w:rsidR="00721CD0" w:rsidRPr="00721CD0">
        <w:rPr>
          <w:rFonts w:ascii="Times New Roman" w:hAnsi="Times New Roman" w:cs="Times New Roman"/>
          <w:sz w:val="28"/>
          <w:szCs w:val="28"/>
        </w:rPr>
        <w:t>4</w:t>
      </w:r>
      <w:r w:rsidR="0068270B" w:rsidRPr="00721CD0">
        <w:rPr>
          <w:rFonts w:ascii="Times New Roman" w:hAnsi="Times New Roman" w:cs="Times New Roman"/>
          <w:sz w:val="28"/>
          <w:szCs w:val="28"/>
        </w:rPr>
        <w:t xml:space="preserve"> году.</w:t>
      </w:r>
    </w:p>
    <w:p w14:paraId="17946986" w14:textId="266413CF" w:rsidR="00D2594F" w:rsidRPr="0083633D" w:rsidRDefault="00A53AF9" w:rsidP="002D22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1CD0">
        <w:rPr>
          <w:rFonts w:ascii="Times New Roman" w:hAnsi="Times New Roman" w:cs="Times New Roman"/>
          <w:sz w:val="28"/>
          <w:szCs w:val="28"/>
        </w:rPr>
        <w:t>Для непосредственной реализации этих задач</w:t>
      </w:r>
      <w:r w:rsidR="00A87259" w:rsidRPr="00721CD0">
        <w:rPr>
          <w:rFonts w:ascii="Times New Roman" w:hAnsi="Times New Roman" w:cs="Times New Roman"/>
          <w:sz w:val="28"/>
          <w:szCs w:val="28"/>
        </w:rPr>
        <w:t xml:space="preserve"> Контрольно-счетной палатой в 202</w:t>
      </w:r>
      <w:r w:rsidR="00721CD0" w:rsidRPr="00721CD0">
        <w:rPr>
          <w:rFonts w:ascii="Times New Roman" w:hAnsi="Times New Roman" w:cs="Times New Roman"/>
          <w:sz w:val="28"/>
          <w:szCs w:val="28"/>
        </w:rPr>
        <w:t>5</w:t>
      </w:r>
      <w:r w:rsidR="00A87259" w:rsidRPr="00721CD0">
        <w:rPr>
          <w:rFonts w:ascii="Times New Roman" w:hAnsi="Times New Roman" w:cs="Times New Roman"/>
          <w:sz w:val="28"/>
          <w:szCs w:val="28"/>
        </w:rPr>
        <w:t xml:space="preserve"> году проведены две внешних проверки годовых отчетов: отчета об исполнении бюджета муниципального образования Унечский муниципальный район за 202</w:t>
      </w:r>
      <w:r w:rsidR="00721CD0" w:rsidRPr="00721CD0">
        <w:rPr>
          <w:rFonts w:ascii="Times New Roman" w:hAnsi="Times New Roman" w:cs="Times New Roman"/>
          <w:sz w:val="28"/>
          <w:szCs w:val="28"/>
        </w:rPr>
        <w:t>4</w:t>
      </w:r>
      <w:r w:rsidR="00A87259" w:rsidRPr="00721CD0">
        <w:rPr>
          <w:rFonts w:ascii="Times New Roman" w:hAnsi="Times New Roman" w:cs="Times New Roman"/>
          <w:sz w:val="28"/>
          <w:szCs w:val="28"/>
        </w:rPr>
        <w:t xml:space="preserve"> год, </w:t>
      </w:r>
      <w:r w:rsidR="00A87259" w:rsidRPr="00721CD0">
        <w:rPr>
          <w:rFonts w:ascii="Times New Roman" w:hAnsi="Times New Roman" w:cs="Times New Roman"/>
          <w:sz w:val="28"/>
          <w:szCs w:val="28"/>
          <w:lang w:eastAsia="ru-RU"/>
        </w:rPr>
        <w:t>об исполнении бюджета муниципального образования Унечское городское поселение за 202</w:t>
      </w:r>
      <w:r w:rsidR="00721CD0" w:rsidRPr="00721CD0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A87259" w:rsidRPr="00721CD0">
        <w:rPr>
          <w:rFonts w:ascii="Times New Roman" w:hAnsi="Times New Roman" w:cs="Times New Roman"/>
          <w:sz w:val="28"/>
          <w:szCs w:val="28"/>
          <w:lang w:eastAsia="ru-RU"/>
        </w:rPr>
        <w:t xml:space="preserve"> год, об исполнении бюджетов сельских поселен</w:t>
      </w:r>
      <w:r w:rsidR="00B462EA" w:rsidRPr="00721CD0">
        <w:rPr>
          <w:rFonts w:ascii="Times New Roman" w:hAnsi="Times New Roman" w:cs="Times New Roman"/>
          <w:sz w:val="28"/>
          <w:szCs w:val="28"/>
          <w:lang w:eastAsia="ru-RU"/>
        </w:rPr>
        <w:t>ий Унечского района за 202</w:t>
      </w:r>
      <w:r w:rsidR="00721CD0" w:rsidRPr="00721CD0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B462EA" w:rsidRPr="00721CD0">
        <w:rPr>
          <w:rFonts w:ascii="Times New Roman" w:hAnsi="Times New Roman" w:cs="Times New Roman"/>
          <w:sz w:val="28"/>
          <w:szCs w:val="28"/>
          <w:lang w:eastAsia="ru-RU"/>
        </w:rPr>
        <w:t xml:space="preserve"> год. Б</w:t>
      </w:r>
      <w:r w:rsidR="001776DC" w:rsidRPr="00721CD0">
        <w:rPr>
          <w:rFonts w:ascii="Times New Roman" w:hAnsi="Times New Roman" w:cs="Times New Roman"/>
          <w:sz w:val="28"/>
          <w:szCs w:val="28"/>
          <w:lang w:eastAsia="ru-RU"/>
        </w:rPr>
        <w:t>ыло подготовлено 1</w:t>
      </w:r>
      <w:r w:rsidR="00B264A8" w:rsidRPr="00721CD0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1776DC" w:rsidRPr="00721CD0">
        <w:rPr>
          <w:rFonts w:ascii="Times New Roman" w:hAnsi="Times New Roman" w:cs="Times New Roman"/>
          <w:sz w:val="28"/>
          <w:szCs w:val="28"/>
          <w:lang w:eastAsia="ru-RU"/>
        </w:rPr>
        <w:t xml:space="preserve"> заключений на бюджетную отчетность</w:t>
      </w:r>
      <w:r w:rsidR="00B264A8" w:rsidRPr="00721CD0">
        <w:rPr>
          <w:rFonts w:ascii="Times New Roman" w:hAnsi="Times New Roman" w:cs="Times New Roman"/>
          <w:sz w:val="28"/>
          <w:szCs w:val="28"/>
          <w:lang w:eastAsia="ru-RU"/>
        </w:rPr>
        <w:t>, из них</w:t>
      </w:r>
      <w:r w:rsidR="00C96FF0" w:rsidRPr="00721CD0">
        <w:rPr>
          <w:rFonts w:ascii="Times New Roman" w:hAnsi="Times New Roman" w:cs="Times New Roman"/>
          <w:sz w:val="28"/>
          <w:szCs w:val="28"/>
          <w:lang w:eastAsia="ru-RU"/>
        </w:rPr>
        <w:t xml:space="preserve"> -</w:t>
      </w:r>
      <w:r w:rsidR="00B264A8" w:rsidRPr="00721CD0">
        <w:rPr>
          <w:rFonts w:ascii="Times New Roman" w:hAnsi="Times New Roman" w:cs="Times New Roman"/>
          <w:sz w:val="28"/>
          <w:szCs w:val="28"/>
          <w:lang w:eastAsia="ru-RU"/>
        </w:rPr>
        <w:t xml:space="preserve"> 10 заключений</w:t>
      </w:r>
      <w:r w:rsidR="00C96FF0" w:rsidRPr="00721CD0">
        <w:rPr>
          <w:rFonts w:ascii="Times New Roman" w:hAnsi="Times New Roman" w:cs="Times New Roman"/>
          <w:sz w:val="28"/>
          <w:szCs w:val="28"/>
          <w:lang w:eastAsia="ru-RU"/>
        </w:rPr>
        <w:t xml:space="preserve"> на отчет</w:t>
      </w:r>
      <w:r w:rsidR="00B264A8" w:rsidRPr="00721CD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96FF0" w:rsidRPr="00721CD0">
        <w:rPr>
          <w:rFonts w:ascii="Times New Roman" w:hAnsi="Times New Roman" w:cs="Times New Roman"/>
          <w:sz w:val="28"/>
          <w:szCs w:val="28"/>
          <w:lang w:eastAsia="ru-RU"/>
        </w:rPr>
        <w:t>об исполнении бюджета муниципального</w:t>
      </w:r>
      <w:r w:rsidR="00C96FF0" w:rsidRPr="00721CD0">
        <w:t xml:space="preserve"> </w:t>
      </w:r>
      <w:r w:rsidR="00C96FF0" w:rsidRPr="00721CD0">
        <w:rPr>
          <w:rFonts w:ascii="Times New Roman" w:hAnsi="Times New Roman" w:cs="Times New Roman"/>
          <w:sz w:val="28"/>
          <w:szCs w:val="28"/>
          <w:lang w:eastAsia="ru-RU"/>
        </w:rPr>
        <w:t xml:space="preserve">района, городского поселения и 8 сельских поселений; - 7 заключений на отчеты     </w:t>
      </w:r>
      <w:r w:rsidR="001776DC" w:rsidRPr="00721CD0">
        <w:rPr>
          <w:rFonts w:ascii="Times New Roman" w:hAnsi="Times New Roman" w:cs="Times New Roman"/>
          <w:sz w:val="28"/>
          <w:szCs w:val="28"/>
          <w:lang w:eastAsia="ru-RU"/>
        </w:rPr>
        <w:t>главных администраторов бюджетных средств</w:t>
      </w:r>
      <w:r w:rsidR="00C96FF0" w:rsidRPr="00721CD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B264A8" w:rsidRPr="00721CD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A609D" w:rsidRPr="00721CD0">
        <w:rPr>
          <w:rFonts w:ascii="Times New Roman" w:hAnsi="Times New Roman" w:cs="Times New Roman"/>
          <w:sz w:val="28"/>
          <w:szCs w:val="28"/>
          <w:lang w:eastAsia="ru-RU"/>
        </w:rPr>
        <w:t xml:space="preserve">Всего по итогам </w:t>
      </w:r>
      <w:r w:rsidR="00612A04" w:rsidRPr="00721CD0">
        <w:rPr>
          <w:rFonts w:ascii="Times New Roman" w:hAnsi="Times New Roman" w:cs="Times New Roman"/>
          <w:sz w:val="28"/>
          <w:szCs w:val="28"/>
          <w:lang w:eastAsia="ru-RU"/>
        </w:rPr>
        <w:t>про</w:t>
      </w:r>
      <w:r w:rsidR="000A609D" w:rsidRPr="00721CD0">
        <w:rPr>
          <w:rFonts w:ascii="Times New Roman" w:hAnsi="Times New Roman" w:cs="Times New Roman"/>
          <w:sz w:val="28"/>
          <w:szCs w:val="28"/>
          <w:lang w:eastAsia="ru-RU"/>
        </w:rPr>
        <w:t>верки годовой</w:t>
      </w:r>
      <w:r w:rsidR="00661041" w:rsidRPr="00721CD0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бюджетной</w:t>
      </w:r>
      <w:r w:rsidR="000A609D" w:rsidRPr="00721CD0">
        <w:rPr>
          <w:rFonts w:ascii="Times New Roman" w:hAnsi="Times New Roman" w:cs="Times New Roman"/>
          <w:sz w:val="28"/>
          <w:szCs w:val="28"/>
          <w:lang w:eastAsia="ru-RU"/>
        </w:rPr>
        <w:t xml:space="preserve"> отчетности было выявлено </w:t>
      </w:r>
      <w:r w:rsidR="00721CD0" w:rsidRPr="00721CD0">
        <w:rPr>
          <w:rFonts w:ascii="Times New Roman" w:hAnsi="Times New Roman" w:cs="Times New Roman"/>
          <w:sz w:val="28"/>
          <w:szCs w:val="28"/>
          <w:lang w:eastAsia="ru-RU"/>
        </w:rPr>
        <w:t>38</w:t>
      </w:r>
      <w:r w:rsidR="00612A04" w:rsidRPr="00721CD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61041" w:rsidRPr="00721CD0">
        <w:rPr>
          <w:rFonts w:ascii="Times New Roman" w:hAnsi="Times New Roman" w:cs="Times New Roman"/>
          <w:sz w:val="28"/>
          <w:szCs w:val="28"/>
          <w:lang w:eastAsia="ru-RU"/>
        </w:rPr>
        <w:t>недостатков и нарушений</w:t>
      </w:r>
      <w:r w:rsidR="002D2229" w:rsidRPr="00721CD0">
        <w:rPr>
          <w:rFonts w:ascii="Times New Roman" w:hAnsi="Times New Roman" w:cs="Times New Roman"/>
          <w:sz w:val="28"/>
          <w:szCs w:val="28"/>
        </w:rPr>
        <w:t>.</w:t>
      </w:r>
      <w:r w:rsidR="000A609D" w:rsidRPr="00B77682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B462EA" w:rsidRPr="0083633D">
        <w:rPr>
          <w:rFonts w:ascii="Times New Roman" w:hAnsi="Times New Roman" w:cs="Times New Roman"/>
          <w:sz w:val="28"/>
          <w:szCs w:val="28"/>
        </w:rPr>
        <w:t xml:space="preserve">Проверкой сделаны замечания по </w:t>
      </w:r>
      <w:r w:rsidR="0083633D">
        <w:rPr>
          <w:rFonts w:ascii="Times New Roman" w:hAnsi="Times New Roman" w:cs="Times New Roman"/>
          <w:sz w:val="28"/>
          <w:szCs w:val="28"/>
        </w:rPr>
        <w:t xml:space="preserve">нарушениям общих требований к бюджетной отчетности, </w:t>
      </w:r>
      <w:r w:rsidR="00B462EA" w:rsidRPr="0083633D">
        <w:rPr>
          <w:rFonts w:ascii="Times New Roman" w:hAnsi="Times New Roman" w:cs="Times New Roman"/>
          <w:sz w:val="28"/>
          <w:szCs w:val="28"/>
        </w:rPr>
        <w:t>заполнению отдельных форм бухгалтерской</w:t>
      </w:r>
      <w:r w:rsidR="008C7E5A" w:rsidRPr="0083633D">
        <w:rPr>
          <w:rFonts w:ascii="Times New Roman" w:hAnsi="Times New Roman" w:cs="Times New Roman"/>
          <w:sz w:val="28"/>
          <w:szCs w:val="28"/>
        </w:rPr>
        <w:t xml:space="preserve"> и бюджетной</w:t>
      </w:r>
      <w:r w:rsidR="00B462EA" w:rsidRPr="0083633D">
        <w:rPr>
          <w:rFonts w:ascii="Times New Roman" w:hAnsi="Times New Roman" w:cs="Times New Roman"/>
          <w:sz w:val="28"/>
          <w:szCs w:val="28"/>
        </w:rPr>
        <w:t xml:space="preserve"> отчетности,</w:t>
      </w:r>
      <w:r w:rsidR="00C26C3E" w:rsidRPr="0083633D">
        <w:rPr>
          <w:rFonts w:ascii="Times New Roman" w:hAnsi="Times New Roman" w:cs="Times New Roman"/>
          <w:sz w:val="28"/>
          <w:szCs w:val="28"/>
        </w:rPr>
        <w:t xml:space="preserve"> </w:t>
      </w:r>
      <w:r w:rsidR="00661041" w:rsidRPr="0083633D">
        <w:rPr>
          <w:rFonts w:ascii="Times New Roman" w:hAnsi="Times New Roman" w:cs="Times New Roman"/>
          <w:sz w:val="28"/>
          <w:szCs w:val="28"/>
        </w:rPr>
        <w:t>отмечены нарушения порядка применения бюджетной классификации при заполнении форм бюджетной отчетности</w:t>
      </w:r>
      <w:r w:rsidR="008C7E5A" w:rsidRPr="0083633D">
        <w:rPr>
          <w:rFonts w:ascii="Times New Roman" w:hAnsi="Times New Roman" w:cs="Times New Roman"/>
          <w:sz w:val="28"/>
          <w:szCs w:val="28"/>
        </w:rPr>
        <w:t xml:space="preserve">, </w:t>
      </w:r>
      <w:r w:rsidR="007B30F7" w:rsidRPr="0083633D">
        <w:rPr>
          <w:rFonts w:ascii="Times New Roman" w:hAnsi="Times New Roman" w:cs="Times New Roman"/>
          <w:sz w:val="28"/>
          <w:szCs w:val="28"/>
        </w:rPr>
        <w:t>выявлены несоответствия перечней форм отчетов требованиям действующего законодательства о порядке составления и представления годовой отчетности.</w:t>
      </w:r>
    </w:p>
    <w:p w14:paraId="33A102E3" w14:textId="7D79F444" w:rsidR="001776DC" w:rsidRPr="0083633D" w:rsidRDefault="001776DC" w:rsidP="00DA68B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633D">
        <w:rPr>
          <w:rFonts w:ascii="Times New Roman" w:hAnsi="Times New Roman" w:cs="Times New Roman"/>
          <w:sz w:val="28"/>
          <w:szCs w:val="28"/>
        </w:rPr>
        <w:lastRenderedPageBreak/>
        <w:t xml:space="preserve">В рамках  текущего контроля  за исполнением бюджетов районного, городского и сельских бюджетов подготовлено 30 заключений на отчеты об исполнении </w:t>
      </w:r>
      <w:r w:rsidR="006A3808" w:rsidRPr="0083633D">
        <w:rPr>
          <w:rFonts w:ascii="Times New Roman" w:hAnsi="Times New Roman" w:cs="Times New Roman"/>
          <w:sz w:val="28"/>
          <w:szCs w:val="28"/>
        </w:rPr>
        <w:t>бюджетов</w:t>
      </w:r>
      <w:r w:rsidR="00C26C3E" w:rsidRPr="0083633D">
        <w:rPr>
          <w:rFonts w:ascii="Times New Roman" w:hAnsi="Times New Roman" w:cs="Times New Roman"/>
          <w:sz w:val="28"/>
          <w:szCs w:val="28"/>
        </w:rPr>
        <w:t xml:space="preserve"> </w:t>
      </w:r>
      <w:r w:rsidR="006A3808" w:rsidRPr="0083633D">
        <w:rPr>
          <w:rFonts w:ascii="Times New Roman" w:hAnsi="Times New Roman" w:cs="Times New Roman"/>
          <w:sz w:val="28"/>
          <w:szCs w:val="28"/>
        </w:rPr>
        <w:t>за 1 квартал 202</w:t>
      </w:r>
      <w:r w:rsidR="0083633D" w:rsidRPr="0083633D">
        <w:rPr>
          <w:rFonts w:ascii="Times New Roman" w:hAnsi="Times New Roman" w:cs="Times New Roman"/>
          <w:sz w:val="28"/>
          <w:szCs w:val="28"/>
        </w:rPr>
        <w:t>5</w:t>
      </w:r>
      <w:r w:rsidR="006A3808" w:rsidRPr="0083633D">
        <w:rPr>
          <w:rFonts w:ascii="Times New Roman" w:hAnsi="Times New Roman" w:cs="Times New Roman"/>
          <w:sz w:val="28"/>
          <w:szCs w:val="28"/>
        </w:rPr>
        <w:t xml:space="preserve"> года, первое полугодие 202</w:t>
      </w:r>
      <w:r w:rsidR="0083633D" w:rsidRPr="0083633D">
        <w:rPr>
          <w:rFonts w:ascii="Times New Roman" w:hAnsi="Times New Roman" w:cs="Times New Roman"/>
          <w:sz w:val="28"/>
          <w:szCs w:val="28"/>
        </w:rPr>
        <w:t>5</w:t>
      </w:r>
      <w:r w:rsidR="006A3808" w:rsidRPr="0083633D">
        <w:rPr>
          <w:rFonts w:ascii="Times New Roman" w:hAnsi="Times New Roman" w:cs="Times New Roman"/>
          <w:sz w:val="28"/>
          <w:szCs w:val="28"/>
        </w:rPr>
        <w:t xml:space="preserve"> года  и  9 месяцев  202</w:t>
      </w:r>
      <w:r w:rsidR="0083633D" w:rsidRPr="0083633D">
        <w:rPr>
          <w:rFonts w:ascii="Times New Roman" w:hAnsi="Times New Roman" w:cs="Times New Roman"/>
          <w:sz w:val="28"/>
          <w:szCs w:val="28"/>
        </w:rPr>
        <w:t>5</w:t>
      </w:r>
      <w:r w:rsidRPr="0083633D">
        <w:rPr>
          <w:rFonts w:ascii="Times New Roman" w:hAnsi="Times New Roman" w:cs="Times New Roman"/>
          <w:sz w:val="28"/>
          <w:szCs w:val="28"/>
        </w:rPr>
        <w:t xml:space="preserve"> года. </w:t>
      </w:r>
    </w:p>
    <w:p w14:paraId="52E13D92" w14:textId="591DEEE9" w:rsidR="006A3808" w:rsidRPr="00B77682" w:rsidRDefault="006A3808" w:rsidP="00F52D33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3633D">
        <w:rPr>
          <w:rFonts w:ascii="Times New Roman" w:hAnsi="Times New Roman" w:cs="Times New Roman"/>
          <w:sz w:val="28"/>
          <w:szCs w:val="28"/>
        </w:rPr>
        <w:t xml:space="preserve">В рамках предварительного контроля проводилась экспертиза проектов решений </w:t>
      </w:r>
      <w:r w:rsidRPr="0083633D">
        <w:rPr>
          <w:rStyle w:val="markedcontent"/>
          <w:rFonts w:ascii="Times New Roman" w:hAnsi="Times New Roman" w:cs="Times New Roman"/>
          <w:sz w:val="28"/>
          <w:szCs w:val="28"/>
        </w:rPr>
        <w:t>о бюджетах района, городского и сельских поселений на</w:t>
      </w:r>
      <w:r w:rsidRPr="0083633D">
        <w:rPr>
          <w:rFonts w:ascii="Times New Roman" w:hAnsi="Times New Roman" w:cs="Times New Roman"/>
          <w:sz w:val="28"/>
          <w:szCs w:val="28"/>
        </w:rPr>
        <w:t xml:space="preserve"> 202</w:t>
      </w:r>
      <w:r w:rsidR="0083633D" w:rsidRPr="0083633D">
        <w:rPr>
          <w:rFonts w:ascii="Times New Roman" w:hAnsi="Times New Roman" w:cs="Times New Roman"/>
          <w:sz w:val="28"/>
          <w:szCs w:val="28"/>
        </w:rPr>
        <w:t>6</w:t>
      </w:r>
      <w:r w:rsidRPr="0083633D">
        <w:rPr>
          <w:rFonts w:ascii="Times New Roman" w:hAnsi="Times New Roman" w:cs="Times New Roman"/>
          <w:sz w:val="28"/>
          <w:szCs w:val="28"/>
        </w:rPr>
        <w:t xml:space="preserve"> год и планов</w:t>
      </w:r>
      <w:r w:rsidRPr="00F52D33">
        <w:rPr>
          <w:rFonts w:ascii="Times New Roman" w:hAnsi="Times New Roman" w:cs="Times New Roman"/>
          <w:sz w:val="28"/>
          <w:szCs w:val="28"/>
        </w:rPr>
        <w:t>ый период 202</w:t>
      </w:r>
      <w:r w:rsidR="0083633D" w:rsidRPr="00F52D33">
        <w:rPr>
          <w:rFonts w:ascii="Times New Roman" w:hAnsi="Times New Roman" w:cs="Times New Roman"/>
          <w:sz w:val="28"/>
          <w:szCs w:val="28"/>
        </w:rPr>
        <w:t>7</w:t>
      </w:r>
      <w:r w:rsidRPr="00F52D33">
        <w:rPr>
          <w:rFonts w:ascii="Times New Roman" w:hAnsi="Times New Roman" w:cs="Times New Roman"/>
          <w:sz w:val="28"/>
          <w:szCs w:val="28"/>
        </w:rPr>
        <w:t xml:space="preserve"> и 202</w:t>
      </w:r>
      <w:r w:rsidR="0083633D" w:rsidRPr="00F52D33">
        <w:rPr>
          <w:rFonts w:ascii="Times New Roman" w:hAnsi="Times New Roman" w:cs="Times New Roman"/>
          <w:sz w:val="28"/>
          <w:szCs w:val="28"/>
        </w:rPr>
        <w:t>8</w:t>
      </w:r>
      <w:r w:rsidRPr="00F52D33">
        <w:rPr>
          <w:rFonts w:ascii="Times New Roman" w:hAnsi="Times New Roman" w:cs="Times New Roman"/>
          <w:sz w:val="28"/>
          <w:szCs w:val="28"/>
        </w:rPr>
        <w:t xml:space="preserve"> годов. </w:t>
      </w:r>
      <w:r w:rsidR="00F52D33" w:rsidRPr="00F52D33">
        <w:rPr>
          <w:rFonts w:ascii="Times New Roman" w:hAnsi="Times New Roman" w:cs="Times New Roman"/>
          <w:sz w:val="28"/>
          <w:szCs w:val="28"/>
        </w:rPr>
        <w:t>По</w:t>
      </w:r>
      <w:r w:rsidR="00900CDB" w:rsidRPr="00F52D33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F52D33" w:rsidRPr="00F52D33">
        <w:rPr>
          <w:rFonts w:ascii="Times New Roman" w:hAnsi="Times New Roman" w:cs="Times New Roman"/>
          <w:sz w:val="28"/>
          <w:szCs w:val="28"/>
        </w:rPr>
        <w:t>ам</w:t>
      </w:r>
      <w:r w:rsidR="00900CDB" w:rsidRPr="00F52D33">
        <w:rPr>
          <w:rFonts w:ascii="Times New Roman" w:hAnsi="Times New Roman" w:cs="Times New Roman"/>
          <w:sz w:val="28"/>
          <w:szCs w:val="28"/>
        </w:rPr>
        <w:t xml:space="preserve"> проведенного анализа соответствия проектов решений о бюджете Бюджетному Кодексу и иным актам законодательства Российской Федерации, Брянской области и муниципального образования, Контрольно-счетной палатой п</w:t>
      </w:r>
      <w:r w:rsidRPr="00F52D33">
        <w:rPr>
          <w:rFonts w:ascii="Times New Roman" w:hAnsi="Times New Roman" w:cs="Times New Roman"/>
          <w:sz w:val="28"/>
          <w:szCs w:val="28"/>
        </w:rPr>
        <w:t>одготовлено 10 заключений по предст</w:t>
      </w:r>
      <w:r w:rsidR="00900CDB" w:rsidRPr="00F52D33">
        <w:rPr>
          <w:rFonts w:ascii="Times New Roman" w:hAnsi="Times New Roman" w:cs="Times New Roman"/>
          <w:sz w:val="28"/>
          <w:szCs w:val="28"/>
        </w:rPr>
        <w:t>авленным на экспертизу проектам решений о бюджетах.</w:t>
      </w:r>
    </w:p>
    <w:p w14:paraId="2603F830" w14:textId="39AFCBB7" w:rsidR="00DA68BF" w:rsidRPr="00F52D33" w:rsidRDefault="00DA68BF" w:rsidP="00DA68BF">
      <w:pPr>
        <w:pStyle w:val="a6"/>
        <w:spacing w:line="360" w:lineRule="auto"/>
        <w:ind w:right="502" w:firstLine="709"/>
        <w:jc w:val="both"/>
        <w:rPr>
          <w:sz w:val="28"/>
          <w:szCs w:val="28"/>
        </w:rPr>
      </w:pPr>
      <w:r w:rsidRPr="00F52D33">
        <w:rPr>
          <w:sz w:val="28"/>
          <w:szCs w:val="28"/>
        </w:rPr>
        <w:t>Результаты экспертно-а</w:t>
      </w:r>
      <w:r w:rsidR="00E063E7" w:rsidRPr="00F52D33">
        <w:rPr>
          <w:sz w:val="28"/>
          <w:szCs w:val="28"/>
        </w:rPr>
        <w:t>налитических мероприятий за 202</w:t>
      </w:r>
      <w:r w:rsidR="00F52D33" w:rsidRPr="00F52D33">
        <w:rPr>
          <w:sz w:val="28"/>
          <w:szCs w:val="28"/>
        </w:rPr>
        <w:t>5</w:t>
      </w:r>
      <w:r w:rsidRPr="00F52D33">
        <w:rPr>
          <w:sz w:val="28"/>
          <w:szCs w:val="28"/>
        </w:rPr>
        <w:t xml:space="preserve"> год отражены в заключениях, информационных письмах и направлены в органы местного самоуправления и объектам проверок, в которых в целях устранения и недопущения нарушений и недостатков направлены предложения и рекомендации. </w:t>
      </w:r>
    </w:p>
    <w:p w14:paraId="0154FD5E" w14:textId="77777777" w:rsidR="00EA12C4" w:rsidRPr="00F52D33" w:rsidRDefault="00173142" w:rsidP="00173142">
      <w:pPr>
        <w:spacing w:line="360" w:lineRule="auto"/>
        <w:ind w:left="709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17" w:name="_Toc506574401"/>
      <w:r w:rsidRPr="00F52D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6.  </w:t>
      </w:r>
      <w:r w:rsidR="00EA12C4" w:rsidRPr="00F52D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Взаимодействие Контрольно-счетной пала</w:t>
      </w:r>
      <w:r w:rsidRPr="00F52D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ты с </w:t>
      </w:r>
      <w:r w:rsidR="00EA12C4" w:rsidRPr="00F52D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государственными    и муниципальными органами</w:t>
      </w:r>
      <w:bookmarkEnd w:id="17"/>
    </w:p>
    <w:p w14:paraId="6D646FF6" w14:textId="22230C4F" w:rsidR="006A5CC5" w:rsidRPr="00110A96" w:rsidRDefault="006A5CC5" w:rsidP="00FE5242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110A96">
        <w:rPr>
          <w:rStyle w:val="markedcontent"/>
          <w:rFonts w:ascii="Times New Roman" w:hAnsi="Times New Roman" w:cs="Times New Roman"/>
          <w:sz w:val="28"/>
          <w:szCs w:val="28"/>
        </w:rPr>
        <w:t xml:space="preserve">При исполнении законодательно закрепленных полномочий Контрольно-счетная палата осуществляет взаимодействие с Унечским районным Советом народных депутатов, органами исполнительной власти Унечского района, Контрольно-счетной палатой Брянской области. </w:t>
      </w:r>
    </w:p>
    <w:p w14:paraId="359BE880" w14:textId="20FE700E" w:rsidR="006A5CC5" w:rsidRPr="00110A96" w:rsidRDefault="006A5CC5" w:rsidP="00FE5242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110A96">
        <w:rPr>
          <w:rStyle w:val="markedcontent"/>
          <w:rFonts w:ascii="Times New Roman" w:hAnsi="Times New Roman" w:cs="Times New Roman"/>
          <w:sz w:val="28"/>
          <w:szCs w:val="28"/>
        </w:rPr>
        <w:t>В отчетном периоде председатель Контрольно-счетной палаты принимала участие в заседаниях Унечского районного Совета народных депутатов, заседаниях коллегии при главе администрации Унечского района.</w:t>
      </w:r>
    </w:p>
    <w:p w14:paraId="7E13EC3B" w14:textId="09D189F9" w:rsidR="001A0082" w:rsidRPr="00110A96" w:rsidRDefault="001A0082" w:rsidP="00FE5242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110A96">
        <w:rPr>
          <w:rStyle w:val="markedcontent"/>
          <w:rFonts w:ascii="Times New Roman" w:hAnsi="Times New Roman" w:cs="Times New Roman"/>
          <w:sz w:val="28"/>
          <w:szCs w:val="28"/>
        </w:rPr>
        <w:t>Контрольно-счетная палата в качестве органа внешнего муниципального контроля на постоянной основе взаимодействует с органами муниципальной власти. Прежде всего это взаимодействие осуществляется в рамках контрольных и экспертно-аналитических мероприятий и после их завершения.</w:t>
      </w:r>
    </w:p>
    <w:p w14:paraId="7C106949" w14:textId="16D2A3BE" w:rsidR="007D4B58" w:rsidRPr="00110A96" w:rsidRDefault="001A0082" w:rsidP="00FE5242">
      <w:pPr>
        <w:spacing w:after="0" w:line="360" w:lineRule="auto"/>
        <w:ind w:firstLine="709"/>
        <w:jc w:val="both"/>
      </w:pPr>
      <w:r w:rsidRPr="00110A96">
        <w:rPr>
          <w:rStyle w:val="markedcontent"/>
          <w:rFonts w:ascii="Times New Roman" w:hAnsi="Times New Roman" w:cs="Times New Roman"/>
          <w:sz w:val="28"/>
          <w:szCs w:val="28"/>
        </w:rPr>
        <w:lastRenderedPageBreak/>
        <w:t>Контрольно-счетная палата зарегистрирована на Портале Счетной палаты РФ и контрольно-счетных органов и имеет доступ к образовательной платформе, предназначенной для самостоятельного профессионального развития сотрудников. Ежемесячно Контрольно-счетная палата участвовала в</w:t>
      </w:r>
      <w:r w:rsidR="007D4B58" w:rsidRPr="00110A96">
        <w:rPr>
          <w:rStyle w:val="markedcontent"/>
          <w:rFonts w:ascii="Times New Roman" w:hAnsi="Times New Roman" w:cs="Times New Roman"/>
          <w:sz w:val="28"/>
          <w:szCs w:val="28"/>
        </w:rPr>
        <w:t xml:space="preserve"> конференциях, семинарах, «круглых столах», </w:t>
      </w:r>
      <w:r w:rsidRPr="00110A96">
        <w:rPr>
          <w:rStyle w:val="markedcontent"/>
          <w:rFonts w:ascii="Times New Roman" w:hAnsi="Times New Roman" w:cs="Times New Roman"/>
          <w:sz w:val="28"/>
          <w:szCs w:val="28"/>
        </w:rPr>
        <w:t>обучающих мероприятиях, организованных в формате видеоконференций Союзом муниципальных контрольно-счетных органов</w:t>
      </w:r>
      <w:r w:rsidR="007D4B58" w:rsidRPr="00110A96">
        <w:rPr>
          <w:rStyle w:val="markedcontent"/>
          <w:rFonts w:ascii="Times New Roman" w:hAnsi="Times New Roman" w:cs="Times New Roman"/>
          <w:sz w:val="28"/>
          <w:szCs w:val="28"/>
        </w:rPr>
        <w:t xml:space="preserve"> и Контрольно-счетной палатой Брянской области</w:t>
      </w:r>
      <w:r w:rsidRPr="00110A96">
        <w:rPr>
          <w:rStyle w:val="markedcontent"/>
          <w:rFonts w:ascii="Times New Roman" w:hAnsi="Times New Roman" w:cs="Times New Roman"/>
          <w:sz w:val="28"/>
          <w:szCs w:val="28"/>
        </w:rPr>
        <w:t>, по актуальным темам реализации полномочий.</w:t>
      </w:r>
      <w:r w:rsidR="007D4B58" w:rsidRPr="00110A96">
        <w:t xml:space="preserve"> </w:t>
      </w:r>
    </w:p>
    <w:p w14:paraId="36E71F77" w14:textId="77777777" w:rsidR="007D4B58" w:rsidRPr="00110A96" w:rsidRDefault="00132761" w:rsidP="007D4B58">
      <w:pPr>
        <w:spacing w:after="0"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110A96">
        <w:rPr>
          <w:rStyle w:val="markedcontent"/>
          <w:rFonts w:ascii="Times New Roman" w:hAnsi="Times New Roman" w:cs="Times New Roman"/>
          <w:sz w:val="28"/>
          <w:szCs w:val="28"/>
        </w:rPr>
        <w:t xml:space="preserve">В соответствии с требованиями прокуратуры на основании статьи 22 Федерального закона «О прокуратуре Российской Федерации» сотрудники Контрольно-счетной палаты </w:t>
      </w:r>
      <w:r w:rsidR="00B24030" w:rsidRPr="00110A96">
        <w:rPr>
          <w:rStyle w:val="markedcontent"/>
          <w:rFonts w:ascii="Times New Roman" w:hAnsi="Times New Roman" w:cs="Times New Roman"/>
          <w:sz w:val="28"/>
          <w:szCs w:val="28"/>
        </w:rPr>
        <w:t xml:space="preserve">неоднократно </w:t>
      </w:r>
      <w:r w:rsidRPr="00110A96">
        <w:rPr>
          <w:rStyle w:val="markedcontent"/>
          <w:rFonts w:ascii="Times New Roman" w:hAnsi="Times New Roman" w:cs="Times New Roman"/>
          <w:sz w:val="28"/>
          <w:szCs w:val="28"/>
        </w:rPr>
        <w:t xml:space="preserve">привлекались к проверкам, проводимым прокуратурой района. По </w:t>
      </w:r>
      <w:r w:rsidR="007D4B58" w:rsidRPr="00110A96">
        <w:rPr>
          <w:rStyle w:val="markedcontent"/>
          <w:rFonts w:ascii="Times New Roman" w:hAnsi="Times New Roman" w:cs="Times New Roman"/>
          <w:sz w:val="28"/>
          <w:szCs w:val="28"/>
        </w:rPr>
        <w:t xml:space="preserve">итогам участия в данных </w:t>
      </w:r>
      <w:r w:rsidRPr="00110A96">
        <w:rPr>
          <w:rStyle w:val="markedcontent"/>
          <w:rFonts w:ascii="Times New Roman" w:hAnsi="Times New Roman" w:cs="Times New Roman"/>
          <w:sz w:val="28"/>
          <w:szCs w:val="28"/>
        </w:rPr>
        <w:t>провер</w:t>
      </w:r>
      <w:r w:rsidR="007D4B58" w:rsidRPr="00110A96">
        <w:rPr>
          <w:rStyle w:val="markedcontent"/>
          <w:rFonts w:ascii="Times New Roman" w:hAnsi="Times New Roman" w:cs="Times New Roman"/>
          <w:sz w:val="28"/>
          <w:szCs w:val="28"/>
        </w:rPr>
        <w:t>ках</w:t>
      </w:r>
      <w:r w:rsidRPr="00110A96">
        <w:rPr>
          <w:rStyle w:val="markedcontent"/>
          <w:rFonts w:ascii="Times New Roman" w:hAnsi="Times New Roman" w:cs="Times New Roman"/>
          <w:sz w:val="28"/>
          <w:szCs w:val="28"/>
        </w:rPr>
        <w:t xml:space="preserve"> Контрольно-счетной палатой представлено в прокуратуру района</w:t>
      </w:r>
      <w:r w:rsidR="00634D47" w:rsidRPr="00110A96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7D4B58" w:rsidRPr="00110A96">
        <w:rPr>
          <w:rStyle w:val="markedcontent"/>
          <w:rFonts w:ascii="Times New Roman" w:hAnsi="Times New Roman" w:cs="Times New Roman"/>
          <w:sz w:val="28"/>
          <w:szCs w:val="28"/>
        </w:rPr>
        <w:t>четыре</w:t>
      </w:r>
      <w:r w:rsidR="00634D47" w:rsidRPr="00110A96">
        <w:rPr>
          <w:rStyle w:val="markedcontent"/>
          <w:rFonts w:ascii="Times New Roman" w:hAnsi="Times New Roman" w:cs="Times New Roman"/>
          <w:sz w:val="28"/>
          <w:szCs w:val="28"/>
        </w:rPr>
        <w:t xml:space="preserve"> справк</w:t>
      </w:r>
      <w:r w:rsidR="007D4B58" w:rsidRPr="00110A96">
        <w:rPr>
          <w:rStyle w:val="markedcontent"/>
          <w:rFonts w:ascii="Times New Roman" w:hAnsi="Times New Roman" w:cs="Times New Roman"/>
          <w:sz w:val="28"/>
          <w:szCs w:val="28"/>
        </w:rPr>
        <w:t>и</w:t>
      </w:r>
      <w:r w:rsidR="00634D47" w:rsidRPr="00110A96">
        <w:rPr>
          <w:rStyle w:val="markedcontent"/>
          <w:rFonts w:ascii="Times New Roman" w:hAnsi="Times New Roman" w:cs="Times New Roman"/>
          <w:sz w:val="28"/>
          <w:szCs w:val="28"/>
        </w:rPr>
        <w:t xml:space="preserve"> с информацией о </w:t>
      </w:r>
      <w:r w:rsidR="007D4B58" w:rsidRPr="00110A96">
        <w:rPr>
          <w:rStyle w:val="markedcontent"/>
          <w:rFonts w:ascii="Times New Roman" w:hAnsi="Times New Roman" w:cs="Times New Roman"/>
          <w:sz w:val="28"/>
          <w:szCs w:val="28"/>
        </w:rPr>
        <w:t>результатах</w:t>
      </w:r>
      <w:r w:rsidR="00B24030" w:rsidRPr="00110A96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="00634D47" w:rsidRPr="00110A96">
        <w:rPr>
          <w:rStyle w:val="markedcontent"/>
          <w:rFonts w:ascii="Times New Roman" w:hAnsi="Times New Roman" w:cs="Times New Roman"/>
          <w:sz w:val="28"/>
          <w:szCs w:val="28"/>
        </w:rPr>
        <w:t>провер</w:t>
      </w:r>
      <w:r w:rsidR="00B24030" w:rsidRPr="00110A96">
        <w:rPr>
          <w:rStyle w:val="markedcontent"/>
          <w:rFonts w:ascii="Times New Roman" w:hAnsi="Times New Roman" w:cs="Times New Roman"/>
          <w:sz w:val="28"/>
          <w:szCs w:val="28"/>
        </w:rPr>
        <w:t>ок</w:t>
      </w:r>
      <w:r w:rsidR="00634D47" w:rsidRPr="00110A96">
        <w:rPr>
          <w:rStyle w:val="markedcontent"/>
          <w:rFonts w:ascii="Times New Roman" w:hAnsi="Times New Roman" w:cs="Times New Roman"/>
          <w:sz w:val="28"/>
          <w:szCs w:val="28"/>
        </w:rPr>
        <w:t>.</w:t>
      </w:r>
    </w:p>
    <w:p w14:paraId="233F6398" w14:textId="49F19AA8" w:rsidR="00132761" w:rsidRPr="00110A96" w:rsidRDefault="007D4B58" w:rsidP="00110A96">
      <w:pPr>
        <w:spacing w:line="360" w:lineRule="auto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110A96">
        <w:rPr>
          <w:rStyle w:val="markedcontent"/>
          <w:rFonts w:ascii="Times New Roman" w:hAnsi="Times New Roman" w:cs="Times New Roman"/>
          <w:sz w:val="28"/>
          <w:szCs w:val="28"/>
        </w:rPr>
        <w:t xml:space="preserve">На основании требований прокуратуры Унечского района информация, </w:t>
      </w:r>
      <w:r w:rsidR="001452B7" w:rsidRPr="00110A96">
        <w:rPr>
          <w:rStyle w:val="markedcontent"/>
          <w:rFonts w:ascii="Times New Roman" w:hAnsi="Times New Roman" w:cs="Times New Roman"/>
          <w:sz w:val="28"/>
          <w:szCs w:val="28"/>
        </w:rPr>
        <w:t>запрошенная</w:t>
      </w:r>
      <w:r w:rsidRPr="00110A96">
        <w:rPr>
          <w:rStyle w:val="markedcontent"/>
          <w:rFonts w:ascii="Times New Roman" w:hAnsi="Times New Roman" w:cs="Times New Roman"/>
          <w:sz w:val="28"/>
          <w:szCs w:val="28"/>
        </w:rPr>
        <w:t xml:space="preserve"> в требованиях, в том числе по вопросам осуществления внешнего муниципального финансового контроля на территории Унечского района, направлялась в прокуратуру Унечского района.</w:t>
      </w:r>
    </w:p>
    <w:p w14:paraId="14373824" w14:textId="77777777" w:rsidR="00FE5242" w:rsidRPr="00BB08C1" w:rsidRDefault="00FE5242" w:rsidP="00182F99">
      <w:pPr>
        <w:pStyle w:val="af7"/>
        <w:widowControl w:val="0"/>
        <w:tabs>
          <w:tab w:val="left" w:pos="540"/>
          <w:tab w:val="left" w:pos="2203"/>
        </w:tabs>
        <w:spacing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BB08C1">
        <w:rPr>
          <w:rFonts w:ascii="Times New Roman" w:hAnsi="Times New Roman" w:cs="Times New Roman"/>
          <w:b/>
          <w:sz w:val="28"/>
          <w:szCs w:val="28"/>
        </w:rPr>
        <w:t>7. Информирование о деятельности Контрольно-счетной палаты</w:t>
      </w:r>
    </w:p>
    <w:p w14:paraId="2571713B" w14:textId="6B537304" w:rsidR="00AC3A7D" w:rsidRPr="00BB08C1" w:rsidRDefault="00110A96" w:rsidP="00423648">
      <w:pPr>
        <w:pStyle w:val="af7"/>
        <w:widowControl w:val="0"/>
        <w:tabs>
          <w:tab w:val="left" w:pos="540"/>
          <w:tab w:val="left" w:pos="2203"/>
        </w:tabs>
        <w:spacing w:after="0" w:line="360" w:lineRule="auto"/>
        <w:ind w:left="0"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BB08C1">
        <w:rPr>
          <w:rStyle w:val="markedcontent"/>
          <w:rFonts w:ascii="Times New Roman" w:hAnsi="Times New Roman" w:cs="Times New Roman"/>
          <w:sz w:val="28"/>
          <w:szCs w:val="28"/>
        </w:rPr>
        <w:t xml:space="preserve">С целью реализации законодательно установленных принципов открытости и гласности в отчетном году обеспечено размещение информации о деятельности Контрольно-счетной палаты </w:t>
      </w:r>
      <w:r w:rsidR="00AC3A7D" w:rsidRPr="00BB08C1">
        <w:rPr>
          <w:rStyle w:val="markedcontent"/>
          <w:rFonts w:ascii="Times New Roman" w:hAnsi="Times New Roman" w:cs="Times New Roman"/>
          <w:sz w:val="28"/>
          <w:szCs w:val="28"/>
        </w:rPr>
        <w:t>на официальном сайте</w:t>
      </w:r>
      <w:r w:rsidR="00C26C3E" w:rsidRPr="00BB08C1">
        <w:rPr>
          <w:rStyle w:val="markedcontent"/>
          <w:rFonts w:ascii="Times New Roman" w:hAnsi="Times New Roman" w:cs="Times New Roman"/>
          <w:sz w:val="28"/>
          <w:szCs w:val="28"/>
        </w:rPr>
        <w:t xml:space="preserve"> </w:t>
      </w:r>
      <w:r w:rsidRPr="00BB08C1">
        <w:rPr>
          <w:rStyle w:val="markedcontent"/>
          <w:rFonts w:ascii="Times New Roman" w:hAnsi="Times New Roman" w:cs="Times New Roman"/>
          <w:sz w:val="28"/>
          <w:szCs w:val="28"/>
        </w:rPr>
        <w:t>А</w:t>
      </w:r>
      <w:r w:rsidR="00AC3A7D" w:rsidRPr="00BB08C1">
        <w:rPr>
          <w:rStyle w:val="markedcontent"/>
          <w:rFonts w:ascii="Times New Roman" w:hAnsi="Times New Roman" w:cs="Times New Roman"/>
          <w:sz w:val="28"/>
          <w:szCs w:val="28"/>
        </w:rPr>
        <w:t>дминистрации Унечского района</w:t>
      </w:r>
      <w:r w:rsidRPr="00BB08C1">
        <w:rPr>
          <w:rStyle w:val="markedcontent"/>
          <w:rFonts w:ascii="Times New Roman" w:hAnsi="Times New Roman" w:cs="Times New Roman"/>
          <w:sz w:val="28"/>
          <w:szCs w:val="28"/>
        </w:rPr>
        <w:t xml:space="preserve"> в сети «Интернет» </w:t>
      </w:r>
      <w:hyperlink r:id="rId10" w:history="1">
        <w:r w:rsidRPr="00BB08C1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Pr="00BB08C1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Pr="00BB08C1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BB08C1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BB08C1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unradm</w:t>
        </w:r>
        <w:proofErr w:type="spellEnd"/>
        <w:r w:rsidRPr="00BB08C1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BB08C1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BB08C1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/</w:t>
        </w:r>
      </w:hyperlink>
      <w:r w:rsidRPr="00BB08C1">
        <w:rPr>
          <w:rStyle w:val="markedcontent"/>
          <w:rFonts w:ascii="Times New Roman" w:hAnsi="Times New Roman" w:cs="Times New Roman"/>
          <w:sz w:val="28"/>
          <w:szCs w:val="28"/>
        </w:rPr>
        <w:t xml:space="preserve"> в разделе Контрольно-счетной палаты Унечского </w:t>
      </w:r>
      <w:r w:rsidR="00BB08C1" w:rsidRPr="00BB08C1">
        <w:rPr>
          <w:rStyle w:val="markedcontent"/>
          <w:rFonts w:ascii="Times New Roman" w:hAnsi="Times New Roman" w:cs="Times New Roman"/>
          <w:sz w:val="28"/>
          <w:szCs w:val="28"/>
        </w:rPr>
        <w:t>района</w:t>
      </w:r>
      <w:r w:rsidR="00AC3A7D" w:rsidRPr="00BB08C1">
        <w:rPr>
          <w:rStyle w:val="markedcontent"/>
          <w:rFonts w:ascii="Times New Roman" w:hAnsi="Times New Roman" w:cs="Times New Roman"/>
          <w:sz w:val="28"/>
          <w:szCs w:val="28"/>
        </w:rPr>
        <w:t xml:space="preserve">. </w:t>
      </w:r>
    </w:p>
    <w:p w14:paraId="0C11A819" w14:textId="50FEC57F" w:rsidR="00AC3A7D" w:rsidRPr="00BB08C1" w:rsidRDefault="00776762" w:rsidP="00AC3A7D">
      <w:pPr>
        <w:tabs>
          <w:tab w:val="left" w:pos="54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B08C1">
        <w:rPr>
          <w:rFonts w:ascii="Times New Roman" w:hAnsi="Times New Roman" w:cs="Times New Roman"/>
          <w:sz w:val="28"/>
          <w:szCs w:val="28"/>
          <w:lang w:eastAsia="ru-RU"/>
        </w:rPr>
        <w:t>В течение 202</w:t>
      </w:r>
      <w:r w:rsidR="00BB08C1" w:rsidRPr="00BB08C1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AC3A7D" w:rsidRPr="00BB08C1">
        <w:rPr>
          <w:rFonts w:ascii="Times New Roman" w:hAnsi="Times New Roman" w:cs="Times New Roman"/>
          <w:sz w:val="28"/>
          <w:szCs w:val="28"/>
          <w:lang w:eastAsia="ru-RU"/>
        </w:rPr>
        <w:t xml:space="preserve"> года Контрольно-счетная палата продолжила работу по наполнению</w:t>
      </w:r>
      <w:r w:rsidR="00182F99" w:rsidRPr="00BB08C1">
        <w:rPr>
          <w:rFonts w:ascii="Times New Roman" w:hAnsi="Times New Roman" w:cs="Times New Roman"/>
          <w:sz w:val="28"/>
          <w:szCs w:val="28"/>
          <w:lang w:eastAsia="ru-RU"/>
        </w:rPr>
        <w:t xml:space="preserve"> и корректировке</w:t>
      </w:r>
      <w:r w:rsidR="00AC3A7D" w:rsidRPr="00BB08C1">
        <w:rPr>
          <w:rFonts w:ascii="Times New Roman" w:hAnsi="Times New Roman" w:cs="Times New Roman"/>
          <w:sz w:val="28"/>
          <w:szCs w:val="28"/>
          <w:lang w:eastAsia="ru-RU"/>
        </w:rPr>
        <w:t xml:space="preserve"> своей информационно</w:t>
      </w:r>
      <w:r w:rsidR="00BB08C1" w:rsidRPr="00BB08C1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="00AC3A7D" w:rsidRPr="00BB08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B08C1" w:rsidRPr="00BB08C1">
        <w:rPr>
          <w:rFonts w:ascii="Times New Roman" w:hAnsi="Times New Roman" w:cs="Times New Roman"/>
          <w:sz w:val="28"/>
          <w:szCs w:val="28"/>
          <w:lang w:eastAsia="ru-RU"/>
        </w:rPr>
        <w:t>раздела</w:t>
      </w:r>
      <w:r w:rsidR="00AC3A7D" w:rsidRPr="00BB08C1">
        <w:rPr>
          <w:rFonts w:ascii="Times New Roman" w:hAnsi="Times New Roman" w:cs="Times New Roman"/>
          <w:sz w:val="28"/>
          <w:szCs w:val="28"/>
          <w:lang w:eastAsia="ru-RU"/>
        </w:rPr>
        <w:t xml:space="preserve"> на официальном сайте Администрации Унечского района, в части раскрытия информации в целях обеспечения доступности, простоты и визуализации представления и понятности восприятия о деятельности Контрольно-счетной палаты. На сайте </w:t>
      </w:r>
      <w:r w:rsidR="00AC3A7D" w:rsidRPr="00BB08C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содержатся общие сведения об органе, информация о контрольных и экспертно-аналитических мероприятиях.</w:t>
      </w:r>
    </w:p>
    <w:p w14:paraId="1C6A7B62" w14:textId="77777777" w:rsidR="00AC3A7D" w:rsidRPr="00BB08C1" w:rsidRDefault="00AC3A7D" w:rsidP="00AC3A7D">
      <w:pPr>
        <w:keepNext/>
        <w:keepLines/>
        <w:spacing w:line="360" w:lineRule="auto"/>
        <w:ind w:firstLine="709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18" w:name="_Toc506574403"/>
      <w:r w:rsidRPr="00BB08C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8. Обеспечение деятельности Контрольно-счетной палаты</w:t>
      </w:r>
      <w:bookmarkEnd w:id="18"/>
    </w:p>
    <w:p w14:paraId="5A7BBFF1" w14:textId="1F932558" w:rsidR="00BB08C1" w:rsidRPr="00BB08C1" w:rsidRDefault="00BB08C1" w:rsidP="009D6F9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BB08C1">
        <w:rPr>
          <w:rFonts w:ascii="Times New Roman" w:hAnsi="Times New Roman" w:cs="Times New Roman"/>
          <w:bCs/>
          <w:sz w:val="28"/>
          <w:szCs w:val="28"/>
          <w:lang w:eastAsia="ru-RU"/>
        </w:rPr>
        <w:t>Финансирование материально-технического и организационного обеспечения деятельности Контрольно-счетной палаты осуществляется за счет средств бюджета муниципального района в объемах, утвержденных решением Унечского районного Совета народных депутатов о бюджете Унечского муниципального района Брянской области, позволяющих в полной мере осуществлять возложенные на нее полномочия.</w:t>
      </w:r>
    </w:p>
    <w:p w14:paraId="3C0C3033" w14:textId="2A757EA1" w:rsidR="00BD169B" w:rsidRPr="004D01DE" w:rsidRDefault="00BD169B" w:rsidP="009D6F9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7548F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 соответствии с ведомственной структурой расходов муниципального </w:t>
      </w:r>
      <w:r w:rsidR="008552DE" w:rsidRPr="007548F7">
        <w:rPr>
          <w:rFonts w:ascii="Times New Roman" w:hAnsi="Times New Roman" w:cs="Times New Roman"/>
          <w:bCs/>
          <w:sz w:val="28"/>
          <w:szCs w:val="28"/>
          <w:lang w:eastAsia="ru-RU"/>
        </w:rPr>
        <w:t>района</w:t>
      </w:r>
      <w:r w:rsidRPr="007548F7">
        <w:rPr>
          <w:rFonts w:ascii="Times New Roman" w:hAnsi="Times New Roman" w:cs="Times New Roman"/>
          <w:bCs/>
          <w:sz w:val="28"/>
          <w:szCs w:val="28"/>
          <w:lang w:eastAsia="ru-RU"/>
        </w:rPr>
        <w:t>, бюджетные ассигнования на содержание и обеспечение деятельности Контрольно-счетной палаты</w:t>
      </w:r>
      <w:r w:rsidR="00BB08C1" w:rsidRPr="007548F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на 2025 год</w:t>
      </w:r>
      <w:r w:rsidRPr="007548F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утверждены в размере </w:t>
      </w:r>
      <w:r w:rsidR="007548F7" w:rsidRPr="007548F7">
        <w:rPr>
          <w:rFonts w:ascii="Times New Roman" w:hAnsi="Times New Roman" w:cs="Times New Roman"/>
          <w:bCs/>
          <w:sz w:val="28"/>
          <w:szCs w:val="28"/>
          <w:lang w:eastAsia="ru-RU"/>
        </w:rPr>
        <w:t>2030,7</w:t>
      </w:r>
      <w:r w:rsidRPr="007548F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тыс. рублей. Исполнение бюджетной сметы Контрольно-счетной палаты в отчетном</w:t>
      </w:r>
      <w:r w:rsidRPr="00B77682">
        <w:rPr>
          <w:rFonts w:ascii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Pr="004D01D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году составило </w:t>
      </w:r>
      <w:r w:rsidR="007548F7" w:rsidRPr="004D01DE">
        <w:rPr>
          <w:rFonts w:ascii="Times New Roman" w:hAnsi="Times New Roman" w:cs="Times New Roman"/>
          <w:bCs/>
          <w:sz w:val="28"/>
          <w:szCs w:val="28"/>
          <w:lang w:eastAsia="ru-RU"/>
        </w:rPr>
        <w:t>74,3</w:t>
      </w:r>
      <w:r w:rsidRPr="004D01D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процента. Предусмотренные на содержание и обеспечение деятельности Контрольно-счетной палаты средства израсходованы на оплату труда, начисление на оплату труда (</w:t>
      </w:r>
      <w:r w:rsidR="004D01DE" w:rsidRPr="004D01DE">
        <w:rPr>
          <w:rFonts w:ascii="Times New Roman" w:hAnsi="Times New Roman" w:cs="Times New Roman"/>
          <w:bCs/>
          <w:sz w:val="28"/>
          <w:szCs w:val="28"/>
          <w:lang w:eastAsia="ru-RU"/>
        </w:rPr>
        <w:t>97,2</w:t>
      </w:r>
      <w:r w:rsidRPr="004D01DE">
        <w:rPr>
          <w:rFonts w:ascii="Times New Roman" w:hAnsi="Times New Roman" w:cs="Times New Roman"/>
          <w:bCs/>
          <w:sz w:val="28"/>
          <w:szCs w:val="28"/>
          <w:lang w:eastAsia="ru-RU"/>
        </w:rPr>
        <w:t>%), на закупку товаров, работ и услуг (</w:t>
      </w:r>
      <w:r w:rsidR="004D01DE" w:rsidRPr="004D01DE">
        <w:rPr>
          <w:rFonts w:ascii="Times New Roman" w:hAnsi="Times New Roman" w:cs="Times New Roman"/>
          <w:bCs/>
          <w:sz w:val="28"/>
          <w:szCs w:val="28"/>
          <w:lang w:eastAsia="ru-RU"/>
        </w:rPr>
        <w:t>2,8</w:t>
      </w:r>
      <w:r w:rsidRPr="004D01DE">
        <w:rPr>
          <w:rFonts w:ascii="Times New Roman" w:hAnsi="Times New Roman" w:cs="Times New Roman"/>
          <w:bCs/>
          <w:sz w:val="28"/>
          <w:szCs w:val="28"/>
          <w:lang w:eastAsia="ru-RU"/>
        </w:rPr>
        <w:t>%).</w:t>
      </w:r>
    </w:p>
    <w:p w14:paraId="0C41AB8E" w14:textId="081E6865" w:rsidR="0088248E" w:rsidRPr="004D01DE" w:rsidRDefault="00BD169B" w:rsidP="0088248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01DE">
        <w:rPr>
          <w:rFonts w:ascii="Times New Roman" w:hAnsi="Times New Roman" w:cs="Times New Roman"/>
          <w:bCs/>
          <w:sz w:val="28"/>
          <w:szCs w:val="28"/>
        </w:rPr>
        <w:t>По состоянию на 1 января 202</w:t>
      </w:r>
      <w:r w:rsidR="004D01DE" w:rsidRPr="004D01DE">
        <w:rPr>
          <w:rFonts w:ascii="Times New Roman" w:hAnsi="Times New Roman" w:cs="Times New Roman"/>
          <w:bCs/>
          <w:sz w:val="28"/>
          <w:szCs w:val="28"/>
        </w:rPr>
        <w:t>6</w:t>
      </w:r>
      <w:r w:rsidRPr="004D01DE">
        <w:rPr>
          <w:rFonts w:ascii="Times New Roman" w:hAnsi="Times New Roman" w:cs="Times New Roman"/>
          <w:bCs/>
          <w:sz w:val="28"/>
          <w:szCs w:val="28"/>
        </w:rPr>
        <w:t xml:space="preserve"> года штатная численность Контрольно-счетной палаты составила 2 единицы, фактическая численность 1 единица (председатель – 1 ставка).</w:t>
      </w:r>
      <w:bookmarkStart w:id="19" w:name="_Toc506574404"/>
    </w:p>
    <w:p w14:paraId="2259EB2E" w14:textId="7F1A7A9E" w:rsidR="0088248E" w:rsidRPr="004D01DE" w:rsidRDefault="0088248E" w:rsidP="0088248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01DE">
        <w:rPr>
          <w:rFonts w:ascii="Times New Roman" w:hAnsi="Times New Roman" w:cs="Times New Roman"/>
          <w:bCs/>
          <w:sz w:val="28"/>
          <w:szCs w:val="28"/>
        </w:rPr>
        <w:t>За истекший период 202</w:t>
      </w:r>
      <w:r w:rsidR="004D01DE" w:rsidRPr="004D01DE">
        <w:rPr>
          <w:rFonts w:ascii="Times New Roman" w:hAnsi="Times New Roman" w:cs="Times New Roman"/>
          <w:bCs/>
          <w:sz w:val="28"/>
          <w:szCs w:val="28"/>
        </w:rPr>
        <w:t>5</w:t>
      </w:r>
      <w:r w:rsidRPr="004D01DE">
        <w:rPr>
          <w:rFonts w:ascii="Times New Roman" w:hAnsi="Times New Roman" w:cs="Times New Roman"/>
          <w:bCs/>
          <w:sz w:val="28"/>
          <w:szCs w:val="28"/>
        </w:rPr>
        <w:t xml:space="preserve"> года случаев несоблюдения запретов, ограничений и требований, установленных в целях противодействия коррупции, лицами, замещающими муниципальные должности и должности муниципальной службы в Контрольно-счетной палаты, не установлено.</w:t>
      </w:r>
    </w:p>
    <w:p w14:paraId="6EA01B3A" w14:textId="77777777" w:rsidR="0088248E" w:rsidRPr="004D01DE" w:rsidRDefault="0088248E" w:rsidP="004D01D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01DE">
        <w:rPr>
          <w:rFonts w:ascii="Times New Roman" w:hAnsi="Times New Roman" w:cs="Times New Roman"/>
          <w:bCs/>
          <w:sz w:val="28"/>
          <w:szCs w:val="28"/>
        </w:rPr>
        <w:t xml:space="preserve">Уведомлений о получении подарков, уведомлений о выполнении иной оплачиваемой работы,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уведомлений о случаях обращения в целях склонения к совершению коррупционных </w:t>
      </w:r>
      <w:r w:rsidRPr="004D01DE">
        <w:rPr>
          <w:rFonts w:ascii="Times New Roman" w:hAnsi="Times New Roman" w:cs="Times New Roman"/>
          <w:bCs/>
          <w:sz w:val="28"/>
          <w:szCs w:val="28"/>
        </w:rPr>
        <w:lastRenderedPageBreak/>
        <w:t>правонарушений в адрес председателя Контрольно-счетной палаты не поступало.</w:t>
      </w:r>
    </w:p>
    <w:p w14:paraId="346BA779" w14:textId="0AA9386C" w:rsidR="0088248E" w:rsidRPr="004D01DE" w:rsidRDefault="0088248E" w:rsidP="004D01D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01DE">
        <w:rPr>
          <w:rFonts w:ascii="Times New Roman" w:hAnsi="Times New Roman" w:cs="Times New Roman"/>
          <w:bCs/>
          <w:sz w:val="28"/>
          <w:szCs w:val="28"/>
        </w:rPr>
        <w:t>При проведении мониторинга публикаций в средствах массовой информации фактов проявления коррупции муниципальными служащими Контрольно-счетной палаты не установлено.</w:t>
      </w:r>
    </w:p>
    <w:p w14:paraId="1C2F85E3" w14:textId="23DCFB87" w:rsidR="00110A96" w:rsidRPr="004D01DE" w:rsidRDefault="00110A96" w:rsidP="004D01D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01DE">
        <w:rPr>
          <w:rFonts w:ascii="Times New Roman" w:hAnsi="Times New Roman" w:cs="Times New Roman"/>
          <w:sz w:val="28"/>
          <w:szCs w:val="28"/>
        </w:rPr>
        <w:t xml:space="preserve">В 2025 году продолжалось совершенствование стандартов внешнего муниципального финансового контроля, стандартов организации деятельности и методических рекомендаций Контрольно-счетной палаты, направленное на оказание помощи должностным лицам Контрольно-счетной палаты по исполнению своих полномочий. </w:t>
      </w:r>
    </w:p>
    <w:p w14:paraId="7025CA9F" w14:textId="5C7EEC72" w:rsidR="00BD169B" w:rsidRPr="00637373" w:rsidRDefault="00BD169B" w:rsidP="001062A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7373">
        <w:rPr>
          <w:rFonts w:ascii="Times New Roman" w:hAnsi="Times New Roman" w:cs="Times New Roman"/>
          <w:b/>
          <w:sz w:val="28"/>
          <w:szCs w:val="28"/>
        </w:rPr>
        <w:t>9. Заключительные положения</w:t>
      </w:r>
      <w:bookmarkEnd w:id="19"/>
    </w:p>
    <w:p w14:paraId="34454A75" w14:textId="77777777" w:rsidR="00637373" w:rsidRPr="00637373" w:rsidRDefault="0088248E" w:rsidP="0063737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373">
        <w:rPr>
          <w:rFonts w:ascii="Times New Roman" w:hAnsi="Times New Roman" w:cs="Times New Roman"/>
          <w:sz w:val="28"/>
          <w:szCs w:val="28"/>
        </w:rPr>
        <w:t xml:space="preserve">В отчетном периоде Контрольно-счетной палатой обеспечена реализация полномочий, возложенных Бюджетным кодексом Российской Федерации, Положением «О Контрольно-счетной палате </w:t>
      </w:r>
      <w:r w:rsidR="001062AC" w:rsidRPr="00637373">
        <w:rPr>
          <w:rFonts w:ascii="Times New Roman" w:hAnsi="Times New Roman" w:cs="Times New Roman"/>
          <w:sz w:val="28"/>
          <w:szCs w:val="28"/>
        </w:rPr>
        <w:t>Унечского района</w:t>
      </w:r>
      <w:r w:rsidRPr="00637373">
        <w:rPr>
          <w:rFonts w:ascii="Times New Roman" w:hAnsi="Times New Roman" w:cs="Times New Roman"/>
          <w:sz w:val="28"/>
          <w:szCs w:val="28"/>
        </w:rPr>
        <w:t>». План работы Контрольно-счетной палаты</w:t>
      </w:r>
      <w:r w:rsidR="00B00661" w:rsidRPr="00637373">
        <w:rPr>
          <w:rFonts w:ascii="Times New Roman" w:hAnsi="Times New Roman" w:cs="Times New Roman"/>
          <w:sz w:val="28"/>
          <w:szCs w:val="28"/>
        </w:rPr>
        <w:t xml:space="preserve"> на 2025 год</w:t>
      </w:r>
      <w:r w:rsidRPr="00637373">
        <w:rPr>
          <w:rFonts w:ascii="Times New Roman" w:hAnsi="Times New Roman" w:cs="Times New Roman"/>
          <w:sz w:val="28"/>
          <w:szCs w:val="28"/>
        </w:rPr>
        <w:t xml:space="preserve"> выполнен в полном объеме и в установленные сроки</w:t>
      </w:r>
      <w:r w:rsidR="001062AC" w:rsidRPr="00637373">
        <w:rPr>
          <w:rFonts w:ascii="Times New Roman" w:hAnsi="Times New Roman" w:cs="Times New Roman"/>
          <w:sz w:val="28"/>
          <w:szCs w:val="28"/>
        </w:rPr>
        <w:t>.</w:t>
      </w:r>
      <w:r w:rsidR="00637373" w:rsidRPr="0063737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F350B0" w14:textId="61462C5D" w:rsidR="0088248E" w:rsidRPr="00637373" w:rsidRDefault="00637373" w:rsidP="0063737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373">
        <w:rPr>
          <w:rFonts w:ascii="Times New Roman" w:hAnsi="Times New Roman" w:cs="Times New Roman"/>
          <w:sz w:val="28"/>
          <w:szCs w:val="28"/>
        </w:rPr>
        <w:t>Контрольная и экспертно-аналитическая деятельность Контрольно-счетной палаты направлена на решение актуальных вопросов: эффективность организации предоставления и использования бюджетных средств, эффективность использования муниципального имущества, мониторинг реализации законодательства Российской Федерации в сфере закупок товаров, работ, услуг для обеспечения государственных и муниципальных нужд на территории Унечского муниципального района.</w:t>
      </w:r>
    </w:p>
    <w:p w14:paraId="16874F84" w14:textId="63D6BAC5" w:rsidR="00D63C3A" w:rsidRPr="004D01DE" w:rsidRDefault="009D6F9A" w:rsidP="009D6F9A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7373">
        <w:rPr>
          <w:rFonts w:ascii="Times New Roman" w:hAnsi="Times New Roman" w:cs="Times New Roman"/>
          <w:sz w:val="28"/>
          <w:szCs w:val="28"/>
          <w:lang w:eastAsia="ru-RU"/>
        </w:rPr>
        <w:t>В 202</w:t>
      </w:r>
      <w:r w:rsidR="004D01DE" w:rsidRPr="00637373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BD169B" w:rsidRPr="00637373">
        <w:rPr>
          <w:rFonts w:ascii="Times New Roman" w:hAnsi="Times New Roman" w:cs="Times New Roman"/>
          <w:sz w:val="28"/>
          <w:szCs w:val="28"/>
          <w:lang w:eastAsia="ru-RU"/>
        </w:rPr>
        <w:t xml:space="preserve"> году Контрольно-счетн</w:t>
      </w:r>
      <w:r w:rsidR="00B00661" w:rsidRPr="00637373">
        <w:rPr>
          <w:rFonts w:ascii="Times New Roman" w:hAnsi="Times New Roman" w:cs="Times New Roman"/>
          <w:sz w:val="28"/>
          <w:szCs w:val="28"/>
          <w:lang w:eastAsia="ru-RU"/>
        </w:rPr>
        <w:t>ая</w:t>
      </w:r>
      <w:r w:rsidR="00BD169B" w:rsidRPr="00637373">
        <w:rPr>
          <w:rFonts w:ascii="Times New Roman" w:hAnsi="Times New Roman" w:cs="Times New Roman"/>
          <w:sz w:val="28"/>
          <w:szCs w:val="28"/>
          <w:lang w:eastAsia="ru-RU"/>
        </w:rPr>
        <w:t xml:space="preserve"> палат</w:t>
      </w:r>
      <w:r w:rsidR="00B00661" w:rsidRPr="00637373">
        <w:rPr>
          <w:rFonts w:ascii="Times New Roman" w:hAnsi="Times New Roman" w:cs="Times New Roman"/>
          <w:sz w:val="28"/>
          <w:szCs w:val="28"/>
          <w:lang w:eastAsia="ru-RU"/>
        </w:rPr>
        <w:t>а продолжит осуществлять контроль</w:t>
      </w:r>
      <w:r w:rsidR="00BD169B" w:rsidRPr="006373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D01DE" w:rsidRPr="00637373">
        <w:rPr>
          <w:rFonts w:ascii="Times New Roman" w:hAnsi="Times New Roman" w:cs="Times New Roman"/>
          <w:sz w:val="28"/>
          <w:szCs w:val="28"/>
          <w:lang w:eastAsia="ru-RU"/>
        </w:rPr>
        <w:t>за эффективным</w:t>
      </w:r>
      <w:r w:rsidR="00BD169B" w:rsidRPr="00637373">
        <w:rPr>
          <w:rFonts w:ascii="Times New Roman" w:hAnsi="Times New Roman" w:cs="Times New Roman"/>
          <w:sz w:val="28"/>
          <w:szCs w:val="28"/>
          <w:lang w:eastAsia="ru-RU"/>
        </w:rPr>
        <w:t xml:space="preserve"> формировани</w:t>
      </w:r>
      <w:r w:rsidR="004D01DE" w:rsidRPr="00637373"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="00BD169B" w:rsidRPr="00637373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="004D01DE" w:rsidRPr="00637373">
        <w:rPr>
          <w:rFonts w:ascii="Times New Roman" w:hAnsi="Times New Roman" w:cs="Times New Roman"/>
          <w:sz w:val="28"/>
          <w:szCs w:val="28"/>
          <w:lang w:eastAsia="ru-RU"/>
        </w:rPr>
        <w:t xml:space="preserve">целевым использованием </w:t>
      </w:r>
      <w:r w:rsidR="00B00661" w:rsidRPr="00637373">
        <w:rPr>
          <w:rFonts w:ascii="Times New Roman" w:hAnsi="Times New Roman" w:cs="Times New Roman"/>
          <w:sz w:val="28"/>
          <w:szCs w:val="28"/>
          <w:lang w:eastAsia="ru-RU"/>
        </w:rPr>
        <w:t xml:space="preserve">средств </w:t>
      </w:r>
      <w:r w:rsidR="00BD169B" w:rsidRPr="00637373">
        <w:rPr>
          <w:rFonts w:ascii="Times New Roman" w:hAnsi="Times New Roman" w:cs="Times New Roman"/>
          <w:sz w:val="28"/>
          <w:szCs w:val="28"/>
          <w:lang w:eastAsia="ru-RU"/>
        </w:rPr>
        <w:t>бюджета</w:t>
      </w:r>
      <w:r w:rsidR="004D01DE" w:rsidRPr="00637373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BD169B" w:rsidRPr="0063737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B00661" w:rsidRPr="00637373">
        <w:rPr>
          <w:rFonts w:ascii="Times New Roman" w:hAnsi="Times New Roman" w:cs="Times New Roman"/>
          <w:sz w:val="28"/>
          <w:szCs w:val="28"/>
          <w:lang w:eastAsia="ru-RU"/>
        </w:rPr>
        <w:t xml:space="preserve">за расходами главных администраторов бюджетных средств. </w:t>
      </w:r>
      <w:r w:rsidR="00637373" w:rsidRPr="00637373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B00661" w:rsidRPr="00637373">
        <w:rPr>
          <w:rFonts w:ascii="Times New Roman" w:hAnsi="Times New Roman" w:cs="Times New Roman"/>
          <w:sz w:val="28"/>
          <w:szCs w:val="28"/>
          <w:lang w:eastAsia="ru-RU"/>
        </w:rPr>
        <w:t xml:space="preserve">удет продолжена работа по осуществлению контроля </w:t>
      </w:r>
      <w:r w:rsidR="00637373" w:rsidRPr="00637373">
        <w:rPr>
          <w:rFonts w:ascii="Times New Roman" w:hAnsi="Times New Roman" w:cs="Times New Roman"/>
          <w:sz w:val="28"/>
          <w:szCs w:val="28"/>
          <w:lang w:eastAsia="ru-RU"/>
        </w:rPr>
        <w:t xml:space="preserve">в сфере </w:t>
      </w:r>
      <w:r w:rsidR="00BD169B" w:rsidRPr="00637373">
        <w:rPr>
          <w:rFonts w:ascii="Times New Roman" w:hAnsi="Times New Roman" w:cs="Times New Roman"/>
          <w:sz w:val="28"/>
          <w:szCs w:val="28"/>
          <w:lang w:eastAsia="ru-RU"/>
        </w:rPr>
        <w:t>управлени</w:t>
      </w:r>
      <w:r w:rsidR="00637373" w:rsidRPr="00637373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BD169B" w:rsidRPr="00637373">
        <w:rPr>
          <w:rFonts w:ascii="Times New Roman" w:hAnsi="Times New Roman" w:cs="Times New Roman"/>
          <w:sz w:val="28"/>
          <w:szCs w:val="28"/>
          <w:lang w:eastAsia="ru-RU"/>
        </w:rPr>
        <w:t xml:space="preserve"> и распоряжения имуществом, находящимся в муниципальной собственности,  внедрению в контрольную практику новых форм и методов </w:t>
      </w:r>
      <w:r w:rsidR="00BD169B" w:rsidRPr="0063737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работы, совершенствованию правового, методологического и информационного обеспечения муниципального финансового контроля на территории Унечского муниципального района, </w:t>
      </w:r>
      <w:r w:rsidR="00BD169B" w:rsidRPr="004D01DE">
        <w:rPr>
          <w:rFonts w:ascii="Times New Roman" w:hAnsi="Times New Roman" w:cs="Times New Roman"/>
          <w:sz w:val="28"/>
          <w:szCs w:val="28"/>
          <w:lang w:eastAsia="ru-RU"/>
        </w:rPr>
        <w:t>расширению взаимодействия с правоохранительными органами, органами муниципальной власти, контрольно-счетными органами муниципальных образований, Контрольно-счетной палатой Брянской области.</w:t>
      </w:r>
    </w:p>
    <w:p w14:paraId="600231B9" w14:textId="77777777" w:rsidR="009D6F9A" w:rsidRPr="00B77682" w:rsidRDefault="009D6F9A" w:rsidP="009D6F9A">
      <w:pPr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14:paraId="4F3A7DF1" w14:textId="77777777" w:rsidR="009D6F9A" w:rsidRDefault="009D6F9A" w:rsidP="009D6F9A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9D6F9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Председатель Контрольно-счетной </w:t>
      </w:r>
    </w:p>
    <w:p w14:paraId="5B2F7CBD" w14:textId="081A9095" w:rsidR="009D6F9A" w:rsidRPr="009D6F9A" w:rsidRDefault="009D6F9A" w:rsidP="001062AC">
      <w:pPr>
        <w:tabs>
          <w:tab w:val="left" w:pos="709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палаты </w:t>
      </w:r>
      <w:r w:rsidRPr="009D6F9A">
        <w:rPr>
          <w:rFonts w:ascii="Times New Roman" w:hAnsi="Times New Roman" w:cs="Times New Roman"/>
          <w:sz w:val="28"/>
          <w:szCs w:val="28"/>
          <w:lang w:eastAsia="ru-RU"/>
        </w:rPr>
        <w:t>Унечского района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  <w:r w:rsidR="00D1368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Е.А. Андросенко</w:t>
      </w:r>
    </w:p>
    <w:sectPr w:rsidR="009D6F9A" w:rsidRPr="009D6F9A" w:rsidSect="000F4FAE">
      <w:headerReference w:type="default" r:id="rId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1754E" w14:textId="77777777" w:rsidR="004A5217" w:rsidRDefault="004A5217" w:rsidP="009A6424">
      <w:pPr>
        <w:spacing w:after="0" w:line="240" w:lineRule="auto"/>
      </w:pPr>
      <w:r>
        <w:separator/>
      </w:r>
    </w:p>
  </w:endnote>
  <w:endnote w:type="continuationSeparator" w:id="0">
    <w:p w14:paraId="78E7CD35" w14:textId="77777777" w:rsidR="004A5217" w:rsidRDefault="004A5217" w:rsidP="009A6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138B9" w14:textId="77777777" w:rsidR="004A5217" w:rsidRDefault="004A5217" w:rsidP="009A6424">
      <w:pPr>
        <w:spacing w:after="0" w:line="240" w:lineRule="auto"/>
      </w:pPr>
      <w:r>
        <w:separator/>
      </w:r>
    </w:p>
  </w:footnote>
  <w:footnote w:type="continuationSeparator" w:id="0">
    <w:p w14:paraId="2223A70C" w14:textId="77777777" w:rsidR="004A5217" w:rsidRDefault="004A5217" w:rsidP="009A6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9739319"/>
      <w:docPartObj>
        <w:docPartGallery w:val="Page Numbers (Top of Page)"/>
        <w:docPartUnique/>
      </w:docPartObj>
    </w:sdtPr>
    <w:sdtEndPr/>
    <w:sdtContent>
      <w:p w14:paraId="0DE1FE65" w14:textId="77777777" w:rsidR="004A5217" w:rsidRDefault="003776A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053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31E9308C" w14:textId="77777777" w:rsidR="004A5217" w:rsidRDefault="004A521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32146"/>
    <w:multiLevelType w:val="hybridMultilevel"/>
    <w:tmpl w:val="44BE7E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FC1E38"/>
    <w:multiLevelType w:val="hybridMultilevel"/>
    <w:tmpl w:val="0BB0BC0C"/>
    <w:lvl w:ilvl="0" w:tplc="1784A2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07A5724C"/>
    <w:multiLevelType w:val="hybridMultilevel"/>
    <w:tmpl w:val="890C0E38"/>
    <w:lvl w:ilvl="0" w:tplc="44FCE736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A330982"/>
    <w:multiLevelType w:val="hybridMultilevel"/>
    <w:tmpl w:val="FF22734A"/>
    <w:lvl w:ilvl="0" w:tplc="CA70CC94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0B0A40FE"/>
    <w:multiLevelType w:val="hybridMultilevel"/>
    <w:tmpl w:val="0F3275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BEB791B"/>
    <w:multiLevelType w:val="hybridMultilevel"/>
    <w:tmpl w:val="89AE3FE0"/>
    <w:lvl w:ilvl="0" w:tplc="950EAD30">
      <w:start w:val="1"/>
      <w:numFmt w:val="decimal"/>
      <w:lvlText w:val="%1."/>
      <w:lvlJc w:val="left"/>
      <w:pPr>
        <w:ind w:left="1894" w:hanging="1185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13148DF"/>
    <w:multiLevelType w:val="hybridMultilevel"/>
    <w:tmpl w:val="E24C0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9638C"/>
    <w:multiLevelType w:val="hybridMultilevel"/>
    <w:tmpl w:val="A04E73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66B2DE3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201041E1"/>
    <w:multiLevelType w:val="hybridMultilevel"/>
    <w:tmpl w:val="9286C18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21D5BE9"/>
    <w:multiLevelType w:val="hybridMultilevel"/>
    <w:tmpl w:val="48403F2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B541E"/>
    <w:multiLevelType w:val="hybridMultilevel"/>
    <w:tmpl w:val="97CABFEA"/>
    <w:lvl w:ilvl="0" w:tplc="5D8AF0C6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CD779F6"/>
    <w:multiLevelType w:val="hybridMultilevel"/>
    <w:tmpl w:val="57C6D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205819"/>
    <w:multiLevelType w:val="hybridMultilevel"/>
    <w:tmpl w:val="23CED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42A98"/>
    <w:multiLevelType w:val="hybridMultilevel"/>
    <w:tmpl w:val="E7C2B97A"/>
    <w:lvl w:ilvl="0" w:tplc="89A27D1A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4D67995"/>
    <w:multiLevelType w:val="multilevel"/>
    <w:tmpl w:val="2632D58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7" w15:restartNumberingAfterBreak="0">
    <w:nsid w:val="45620F8D"/>
    <w:multiLevelType w:val="hybridMultilevel"/>
    <w:tmpl w:val="AB208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DD3870"/>
    <w:multiLevelType w:val="hybridMultilevel"/>
    <w:tmpl w:val="C4568B7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C907D3E"/>
    <w:multiLevelType w:val="hybridMultilevel"/>
    <w:tmpl w:val="59F453EA"/>
    <w:lvl w:ilvl="0" w:tplc="E85EFCB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DE62521"/>
    <w:multiLevelType w:val="hybridMultilevel"/>
    <w:tmpl w:val="94809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8D94894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 w15:restartNumberingAfterBreak="0">
    <w:nsid w:val="596C5C16"/>
    <w:multiLevelType w:val="hybridMultilevel"/>
    <w:tmpl w:val="4F2807AA"/>
    <w:lvl w:ilvl="0" w:tplc="35C894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0033A"/>
    <w:multiLevelType w:val="hybridMultilevel"/>
    <w:tmpl w:val="A0126DAA"/>
    <w:lvl w:ilvl="0" w:tplc="5C00EF2A">
      <w:start w:val="3"/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05D0DA0"/>
    <w:multiLevelType w:val="hybridMultilevel"/>
    <w:tmpl w:val="9D02E21A"/>
    <w:lvl w:ilvl="0" w:tplc="04C2D040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1791B75"/>
    <w:multiLevelType w:val="hybridMultilevel"/>
    <w:tmpl w:val="29C85C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3323EFE"/>
    <w:multiLevelType w:val="hybridMultilevel"/>
    <w:tmpl w:val="9F38A6C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4DA395F"/>
    <w:multiLevelType w:val="hybridMultilevel"/>
    <w:tmpl w:val="4546EB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7B00754"/>
    <w:multiLevelType w:val="hybridMultilevel"/>
    <w:tmpl w:val="FF22734A"/>
    <w:lvl w:ilvl="0" w:tplc="CA70CC94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 w15:restartNumberingAfterBreak="0">
    <w:nsid w:val="68D45A1C"/>
    <w:multiLevelType w:val="hybridMultilevel"/>
    <w:tmpl w:val="FC52A156"/>
    <w:lvl w:ilvl="0" w:tplc="D3EC7FEC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80C73"/>
    <w:multiLevelType w:val="hybridMultilevel"/>
    <w:tmpl w:val="BEEAD09E"/>
    <w:lvl w:ilvl="0" w:tplc="35161DCE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C20B2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 w15:restartNumberingAfterBreak="0">
    <w:nsid w:val="740075A7"/>
    <w:multiLevelType w:val="hybridMultilevel"/>
    <w:tmpl w:val="66EE569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E27E1"/>
    <w:multiLevelType w:val="hybridMultilevel"/>
    <w:tmpl w:val="9730A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9016820"/>
    <w:multiLevelType w:val="hybridMultilevel"/>
    <w:tmpl w:val="372C0F0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66C0F"/>
    <w:multiLevelType w:val="hybridMultilevel"/>
    <w:tmpl w:val="F22E51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F0532BC"/>
    <w:multiLevelType w:val="hybridMultilevel"/>
    <w:tmpl w:val="FFF4BA6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D857B0"/>
    <w:multiLevelType w:val="hybridMultilevel"/>
    <w:tmpl w:val="A3649F2A"/>
    <w:lvl w:ilvl="0" w:tplc="78E45984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913121036">
    <w:abstractNumId w:val="28"/>
  </w:num>
  <w:num w:numId="2" w16cid:durableId="1569345135">
    <w:abstractNumId w:val="34"/>
  </w:num>
  <w:num w:numId="3" w16cid:durableId="1470900614">
    <w:abstractNumId w:val="20"/>
  </w:num>
  <w:num w:numId="4" w16cid:durableId="1239174076">
    <w:abstractNumId w:val="25"/>
  </w:num>
  <w:num w:numId="5" w16cid:durableId="2836617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95236670">
    <w:abstractNumId w:val="6"/>
  </w:num>
  <w:num w:numId="7" w16cid:durableId="851723700">
    <w:abstractNumId w:val="18"/>
  </w:num>
  <w:num w:numId="8" w16cid:durableId="1546715666">
    <w:abstractNumId w:val="7"/>
  </w:num>
  <w:num w:numId="9" w16cid:durableId="975598655">
    <w:abstractNumId w:val="8"/>
  </w:num>
  <w:num w:numId="10" w16cid:durableId="367991435">
    <w:abstractNumId w:val="13"/>
  </w:num>
  <w:num w:numId="11" w16cid:durableId="705833108">
    <w:abstractNumId w:val="26"/>
  </w:num>
  <w:num w:numId="12" w16cid:durableId="1009523604">
    <w:abstractNumId w:val="36"/>
  </w:num>
  <w:num w:numId="13" w16cid:durableId="2122648925">
    <w:abstractNumId w:val="5"/>
  </w:num>
  <w:num w:numId="14" w16cid:durableId="263223769">
    <w:abstractNumId w:val="10"/>
  </w:num>
  <w:num w:numId="15" w16cid:durableId="1362245920">
    <w:abstractNumId w:val="1"/>
  </w:num>
  <w:num w:numId="16" w16cid:durableId="1633290040">
    <w:abstractNumId w:val="14"/>
  </w:num>
  <w:num w:numId="17" w16cid:durableId="1004163257">
    <w:abstractNumId w:val="17"/>
  </w:num>
  <w:num w:numId="18" w16cid:durableId="236326847">
    <w:abstractNumId w:val="27"/>
  </w:num>
  <w:num w:numId="19" w16cid:durableId="1867211984">
    <w:abstractNumId w:val="9"/>
  </w:num>
  <w:num w:numId="20" w16cid:durableId="186603017">
    <w:abstractNumId w:val="19"/>
  </w:num>
  <w:num w:numId="21" w16cid:durableId="1568764711">
    <w:abstractNumId w:val="16"/>
  </w:num>
  <w:num w:numId="22" w16cid:durableId="1835602290">
    <w:abstractNumId w:val="30"/>
  </w:num>
  <w:num w:numId="23" w16cid:durableId="611547249">
    <w:abstractNumId w:val="15"/>
  </w:num>
  <w:num w:numId="24" w16cid:durableId="1868910372">
    <w:abstractNumId w:val="23"/>
  </w:num>
  <w:num w:numId="25" w16cid:durableId="940795074">
    <w:abstractNumId w:val="12"/>
  </w:num>
  <w:num w:numId="26" w16cid:durableId="1811508214">
    <w:abstractNumId w:val="29"/>
  </w:num>
  <w:num w:numId="27" w16cid:durableId="1753165493">
    <w:abstractNumId w:val="38"/>
  </w:num>
  <w:num w:numId="28" w16cid:durableId="653873251">
    <w:abstractNumId w:val="31"/>
  </w:num>
  <w:num w:numId="29" w16cid:durableId="1437825963">
    <w:abstractNumId w:val="22"/>
  </w:num>
  <w:num w:numId="30" w16cid:durableId="13194559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85386913">
    <w:abstractNumId w:val="4"/>
  </w:num>
  <w:num w:numId="32" w16cid:durableId="918367977">
    <w:abstractNumId w:val="21"/>
  </w:num>
  <w:num w:numId="33" w16cid:durableId="923413244">
    <w:abstractNumId w:val="35"/>
  </w:num>
  <w:num w:numId="34" w16cid:durableId="1546018370">
    <w:abstractNumId w:val="11"/>
  </w:num>
  <w:num w:numId="35" w16cid:durableId="1626738431">
    <w:abstractNumId w:val="0"/>
  </w:num>
  <w:num w:numId="36" w16cid:durableId="912661305">
    <w:abstractNumId w:val="3"/>
  </w:num>
  <w:num w:numId="37" w16cid:durableId="892036262">
    <w:abstractNumId w:val="24"/>
  </w:num>
  <w:num w:numId="38" w16cid:durableId="977030668">
    <w:abstractNumId w:val="32"/>
  </w:num>
  <w:num w:numId="39" w16cid:durableId="2044742307">
    <w:abstractNumId w:val="37"/>
  </w:num>
  <w:num w:numId="40" w16cid:durableId="7846152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821"/>
    <w:rsid w:val="00001115"/>
    <w:rsid w:val="00020E20"/>
    <w:rsid w:val="000313B3"/>
    <w:rsid w:val="00031A3D"/>
    <w:rsid w:val="000367B9"/>
    <w:rsid w:val="00036D2A"/>
    <w:rsid w:val="000404C5"/>
    <w:rsid w:val="00040D1F"/>
    <w:rsid w:val="00050BBC"/>
    <w:rsid w:val="00054E7E"/>
    <w:rsid w:val="00065F1F"/>
    <w:rsid w:val="000770DC"/>
    <w:rsid w:val="00085A73"/>
    <w:rsid w:val="00094ACD"/>
    <w:rsid w:val="000957D9"/>
    <w:rsid w:val="00096616"/>
    <w:rsid w:val="00097299"/>
    <w:rsid w:val="000A036D"/>
    <w:rsid w:val="000A4293"/>
    <w:rsid w:val="000A609D"/>
    <w:rsid w:val="000A7845"/>
    <w:rsid w:val="000D2288"/>
    <w:rsid w:val="000D3709"/>
    <w:rsid w:val="000D47D2"/>
    <w:rsid w:val="000F4FAE"/>
    <w:rsid w:val="001062AC"/>
    <w:rsid w:val="00110A96"/>
    <w:rsid w:val="0011157C"/>
    <w:rsid w:val="001210A3"/>
    <w:rsid w:val="001215D8"/>
    <w:rsid w:val="001310AA"/>
    <w:rsid w:val="0013147C"/>
    <w:rsid w:val="00132761"/>
    <w:rsid w:val="00134DE5"/>
    <w:rsid w:val="00142920"/>
    <w:rsid w:val="001452B7"/>
    <w:rsid w:val="00152091"/>
    <w:rsid w:val="00152E0C"/>
    <w:rsid w:val="00153281"/>
    <w:rsid w:val="001578B8"/>
    <w:rsid w:val="0016233C"/>
    <w:rsid w:val="00173142"/>
    <w:rsid w:val="001776DC"/>
    <w:rsid w:val="00180A42"/>
    <w:rsid w:val="00182F99"/>
    <w:rsid w:val="001832FE"/>
    <w:rsid w:val="00185BD4"/>
    <w:rsid w:val="00193A88"/>
    <w:rsid w:val="001A0082"/>
    <w:rsid w:val="001A0E1A"/>
    <w:rsid w:val="001A207A"/>
    <w:rsid w:val="001B1E27"/>
    <w:rsid w:val="001B604C"/>
    <w:rsid w:val="001B6616"/>
    <w:rsid w:val="001C2DD9"/>
    <w:rsid w:val="001C5C38"/>
    <w:rsid w:val="001D23CB"/>
    <w:rsid w:val="001D5053"/>
    <w:rsid w:val="001E144D"/>
    <w:rsid w:val="001E5AEF"/>
    <w:rsid w:val="001E76BA"/>
    <w:rsid w:val="001F1D02"/>
    <w:rsid w:val="0021055D"/>
    <w:rsid w:val="00215E3B"/>
    <w:rsid w:val="00222956"/>
    <w:rsid w:val="00224526"/>
    <w:rsid w:val="002410D5"/>
    <w:rsid w:val="00247C41"/>
    <w:rsid w:val="002667A4"/>
    <w:rsid w:val="00284234"/>
    <w:rsid w:val="002A628A"/>
    <w:rsid w:val="002B0AEE"/>
    <w:rsid w:val="002B4672"/>
    <w:rsid w:val="002C076C"/>
    <w:rsid w:val="002D2229"/>
    <w:rsid w:val="002E7E96"/>
    <w:rsid w:val="002F7363"/>
    <w:rsid w:val="002F7AD3"/>
    <w:rsid w:val="00313555"/>
    <w:rsid w:val="00374E9E"/>
    <w:rsid w:val="003776A9"/>
    <w:rsid w:val="003821FA"/>
    <w:rsid w:val="00385301"/>
    <w:rsid w:val="0039281E"/>
    <w:rsid w:val="003A2E9F"/>
    <w:rsid w:val="003C0B39"/>
    <w:rsid w:val="003E3BD7"/>
    <w:rsid w:val="003E5D10"/>
    <w:rsid w:val="003F36EE"/>
    <w:rsid w:val="00402AEE"/>
    <w:rsid w:val="00412AA3"/>
    <w:rsid w:val="00423648"/>
    <w:rsid w:val="00431B63"/>
    <w:rsid w:val="00436858"/>
    <w:rsid w:val="0045448D"/>
    <w:rsid w:val="004702ED"/>
    <w:rsid w:val="00483203"/>
    <w:rsid w:val="00484815"/>
    <w:rsid w:val="004A23E1"/>
    <w:rsid w:val="004A3FF7"/>
    <w:rsid w:val="004A4134"/>
    <w:rsid w:val="004A5217"/>
    <w:rsid w:val="004A6494"/>
    <w:rsid w:val="004B3468"/>
    <w:rsid w:val="004B37D0"/>
    <w:rsid w:val="004C0346"/>
    <w:rsid w:val="004D01DE"/>
    <w:rsid w:val="0052036B"/>
    <w:rsid w:val="00525799"/>
    <w:rsid w:val="00527169"/>
    <w:rsid w:val="00552594"/>
    <w:rsid w:val="0055364C"/>
    <w:rsid w:val="00557665"/>
    <w:rsid w:val="00562AF6"/>
    <w:rsid w:val="00573083"/>
    <w:rsid w:val="00592DFC"/>
    <w:rsid w:val="00595EDE"/>
    <w:rsid w:val="005A14AF"/>
    <w:rsid w:val="005A77DE"/>
    <w:rsid w:val="005B41F8"/>
    <w:rsid w:val="005C4E4A"/>
    <w:rsid w:val="005D7715"/>
    <w:rsid w:val="005D780E"/>
    <w:rsid w:val="005E07B9"/>
    <w:rsid w:val="005E15CD"/>
    <w:rsid w:val="005E4D1A"/>
    <w:rsid w:val="005F2E32"/>
    <w:rsid w:val="00601E6A"/>
    <w:rsid w:val="00612A04"/>
    <w:rsid w:val="00617FBB"/>
    <w:rsid w:val="00627083"/>
    <w:rsid w:val="00631869"/>
    <w:rsid w:val="006342BF"/>
    <w:rsid w:val="00634D47"/>
    <w:rsid w:val="00637373"/>
    <w:rsid w:val="00647EDC"/>
    <w:rsid w:val="00655D0B"/>
    <w:rsid w:val="00661041"/>
    <w:rsid w:val="00674433"/>
    <w:rsid w:val="00675786"/>
    <w:rsid w:val="006758CF"/>
    <w:rsid w:val="0068270B"/>
    <w:rsid w:val="00694F44"/>
    <w:rsid w:val="00695C2E"/>
    <w:rsid w:val="00696B03"/>
    <w:rsid w:val="00696E42"/>
    <w:rsid w:val="006A3808"/>
    <w:rsid w:val="006A5CC5"/>
    <w:rsid w:val="006B63EB"/>
    <w:rsid w:val="006C6B4D"/>
    <w:rsid w:val="006D12EB"/>
    <w:rsid w:val="006D2111"/>
    <w:rsid w:val="006D32E2"/>
    <w:rsid w:val="006D4A0A"/>
    <w:rsid w:val="006D739A"/>
    <w:rsid w:val="006E311C"/>
    <w:rsid w:val="006E3881"/>
    <w:rsid w:val="006E6FA1"/>
    <w:rsid w:val="00705CE7"/>
    <w:rsid w:val="007079FD"/>
    <w:rsid w:val="007142B1"/>
    <w:rsid w:val="0071769E"/>
    <w:rsid w:val="00721CD0"/>
    <w:rsid w:val="00722F01"/>
    <w:rsid w:val="00730EB6"/>
    <w:rsid w:val="007405B2"/>
    <w:rsid w:val="007548F7"/>
    <w:rsid w:val="00760243"/>
    <w:rsid w:val="0076469C"/>
    <w:rsid w:val="00774EB3"/>
    <w:rsid w:val="00776762"/>
    <w:rsid w:val="00785E03"/>
    <w:rsid w:val="00792FD4"/>
    <w:rsid w:val="007955E1"/>
    <w:rsid w:val="007B1B9A"/>
    <w:rsid w:val="007B30F7"/>
    <w:rsid w:val="007B655C"/>
    <w:rsid w:val="007B74C3"/>
    <w:rsid w:val="007C0EB7"/>
    <w:rsid w:val="007C1620"/>
    <w:rsid w:val="007C769D"/>
    <w:rsid w:val="007D47FB"/>
    <w:rsid w:val="007D4B58"/>
    <w:rsid w:val="007D721D"/>
    <w:rsid w:val="007F3E0F"/>
    <w:rsid w:val="007F3FCA"/>
    <w:rsid w:val="0080276D"/>
    <w:rsid w:val="00810244"/>
    <w:rsid w:val="0082007A"/>
    <w:rsid w:val="00820F37"/>
    <w:rsid w:val="008346A1"/>
    <w:rsid w:val="0083633D"/>
    <w:rsid w:val="00840D73"/>
    <w:rsid w:val="00850248"/>
    <w:rsid w:val="0085393C"/>
    <w:rsid w:val="008552DE"/>
    <w:rsid w:val="00860FA5"/>
    <w:rsid w:val="0088248E"/>
    <w:rsid w:val="008836C0"/>
    <w:rsid w:val="00890785"/>
    <w:rsid w:val="00891499"/>
    <w:rsid w:val="00891A3A"/>
    <w:rsid w:val="00896C42"/>
    <w:rsid w:val="008A11EA"/>
    <w:rsid w:val="008A32C0"/>
    <w:rsid w:val="008A3901"/>
    <w:rsid w:val="008C065E"/>
    <w:rsid w:val="008C2606"/>
    <w:rsid w:val="008C577B"/>
    <w:rsid w:val="008C7E5A"/>
    <w:rsid w:val="008D03F8"/>
    <w:rsid w:val="008D3435"/>
    <w:rsid w:val="008E6DCE"/>
    <w:rsid w:val="008F1589"/>
    <w:rsid w:val="008F371F"/>
    <w:rsid w:val="00900CDB"/>
    <w:rsid w:val="00902862"/>
    <w:rsid w:val="00913790"/>
    <w:rsid w:val="009146E4"/>
    <w:rsid w:val="00927A16"/>
    <w:rsid w:val="0093758A"/>
    <w:rsid w:val="0093758F"/>
    <w:rsid w:val="00937E1B"/>
    <w:rsid w:val="00943FDD"/>
    <w:rsid w:val="00973D8A"/>
    <w:rsid w:val="00980523"/>
    <w:rsid w:val="009A2832"/>
    <w:rsid w:val="009A2B67"/>
    <w:rsid w:val="009A409F"/>
    <w:rsid w:val="009A6424"/>
    <w:rsid w:val="009B1CB8"/>
    <w:rsid w:val="009B7005"/>
    <w:rsid w:val="009B702A"/>
    <w:rsid w:val="009D081B"/>
    <w:rsid w:val="009D237F"/>
    <w:rsid w:val="009D6F9A"/>
    <w:rsid w:val="009D777C"/>
    <w:rsid w:val="009E3798"/>
    <w:rsid w:val="009F2B46"/>
    <w:rsid w:val="00A01180"/>
    <w:rsid w:val="00A07CEF"/>
    <w:rsid w:val="00A152B8"/>
    <w:rsid w:val="00A20D40"/>
    <w:rsid w:val="00A21722"/>
    <w:rsid w:val="00A26C36"/>
    <w:rsid w:val="00A42706"/>
    <w:rsid w:val="00A44DD1"/>
    <w:rsid w:val="00A53AF9"/>
    <w:rsid w:val="00A65FC5"/>
    <w:rsid w:val="00A70F93"/>
    <w:rsid w:val="00A71C45"/>
    <w:rsid w:val="00A75695"/>
    <w:rsid w:val="00A76B9E"/>
    <w:rsid w:val="00A82AA2"/>
    <w:rsid w:val="00A84300"/>
    <w:rsid w:val="00A84EFB"/>
    <w:rsid w:val="00A87259"/>
    <w:rsid w:val="00A94ABA"/>
    <w:rsid w:val="00A96450"/>
    <w:rsid w:val="00A9768D"/>
    <w:rsid w:val="00AA21E1"/>
    <w:rsid w:val="00AA312A"/>
    <w:rsid w:val="00AA5EE4"/>
    <w:rsid w:val="00AB626D"/>
    <w:rsid w:val="00AC3A7D"/>
    <w:rsid w:val="00AC409E"/>
    <w:rsid w:val="00AC4E6E"/>
    <w:rsid w:val="00AC7B28"/>
    <w:rsid w:val="00B00254"/>
    <w:rsid w:val="00B00661"/>
    <w:rsid w:val="00B07D39"/>
    <w:rsid w:val="00B11835"/>
    <w:rsid w:val="00B22CDE"/>
    <w:rsid w:val="00B24030"/>
    <w:rsid w:val="00B264A8"/>
    <w:rsid w:val="00B462EA"/>
    <w:rsid w:val="00B47ABB"/>
    <w:rsid w:val="00B70B30"/>
    <w:rsid w:val="00B77682"/>
    <w:rsid w:val="00B7794E"/>
    <w:rsid w:val="00B81C51"/>
    <w:rsid w:val="00B8268F"/>
    <w:rsid w:val="00B8704A"/>
    <w:rsid w:val="00B972B2"/>
    <w:rsid w:val="00BA4E6D"/>
    <w:rsid w:val="00BB08C1"/>
    <w:rsid w:val="00BB44EF"/>
    <w:rsid w:val="00BC38F7"/>
    <w:rsid w:val="00BD169B"/>
    <w:rsid w:val="00BD2E24"/>
    <w:rsid w:val="00BF74D6"/>
    <w:rsid w:val="00C10115"/>
    <w:rsid w:val="00C134DB"/>
    <w:rsid w:val="00C17ED4"/>
    <w:rsid w:val="00C26C3E"/>
    <w:rsid w:val="00C42821"/>
    <w:rsid w:val="00C56E7A"/>
    <w:rsid w:val="00C73A13"/>
    <w:rsid w:val="00C74E00"/>
    <w:rsid w:val="00C7706C"/>
    <w:rsid w:val="00C86FF6"/>
    <w:rsid w:val="00C96FF0"/>
    <w:rsid w:val="00CC15A5"/>
    <w:rsid w:val="00CC5EBD"/>
    <w:rsid w:val="00D062AD"/>
    <w:rsid w:val="00D0724D"/>
    <w:rsid w:val="00D13688"/>
    <w:rsid w:val="00D136A2"/>
    <w:rsid w:val="00D159AA"/>
    <w:rsid w:val="00D2594F"/>
    <w:rsid w:val="00D44C6C"/>
    <w:rsid w:val="00D44CA3"/>
    <w:rsid w:val="00D44E0B"/>
    <w:rsid w:val="00D503E6"/>
    <w:rsid w:val="00D52E8C"/>
    <w:rsid w:val="00D55A47"/>
    <w:rsid w:val="00D574F9"/>
    <w:rsid w:val="00D61081"/>
    <w:rsid w:val="00D63C3A"/>
    <w:rsid w:val="00D7421D"/>
    <w:rsid w:val="00D815B9"/>
    <w:rsid w:val="00D87201"/>
    <w:rsid w:val="00D87285"/>
    <w:rsid w:val="00D94282"/>
    <w:rsid w:val="00DA68BF"/>
    <w:rsid w:val="00DC0A88"/>
    <w:rsid w:val="00DC71BE"/>
    <w:rsid w:val="00DD00E5"/>
    <w:rsid w:val="00DE167D"/>
    <w:rsid w:val="00DE6433"/>
    <w:rsid w:val="00E03AF4"/>
    <w:rsid w:val="00E063E7"/>
    <w:rsid w:val="00E10637"/>
    <w:rsid w:val="00E13BFD"/>
    <w:rsid w:val="00E15764"/>
    <w:rsid w:val="00E2585D"/>
    <w:rsid w:val="00E2781D"/>
    <w:rsid w:val="00E31AC0"/>
    <w:rsid w:val="00E42EBF"/>
    <w:rsid w:val="00E524B5"/>
    <w:rsid w:val="00E70A8C"/>
    <w:rsid w:val="00E71887"/>
    <w:rsid w:val="00E73E1C"/>
    <w:rsid w:val="00E73FF1"/>
    <w:rsid w:val="00E93294"/>
    <w:rsid w:val="00EA12C4"/>
    <w:rsid w:val="00EB2244"/>
    <w:rsid w:val="00ED18C1"/>
    <w:rsid w:val="00EE6018"/>
    <w:rsid w:val="00EE73D2"/>
    <w:rsid w:val="00EF66F1"/>
    <w:rsid w:val="00F01A1F"/>
    <w:rsid w:val="00F02D58"/>
    <w:rsid w:val="00F3053F"/>
    <w:rsid w:val="00F32EB9"/>
    <w:rsid w:val="00F3602F"/>
    <w:rsid w:val="00F366FE"/>
    <w:rsid w:val="00F37171"/>
    <w:rsid w:val="00F4004B"/>
    <w:rsid w:val="00F451A2"/>
    <w:rsid w:val="00F52D33"/>
    <w:rsid w:val="00F6310D"/>
    <w:rsid w:val="00F746B7"/>
    <w:rsid w:val="00F756B9"/>
    <w:rsid w:val="00F81245"/>
    <w:rsid w:val="00F82210"/>
    <w:rsid w:val="00F94077"/>
    <w:rsid w:val="00F97AE7"/>
    <w:rsid w:val="00FA2618"/>
    <w:rsid w:val="00FA701C"/>
    <w:rsid w:val="00FA759F"/>
    <w:rsid w:val="00FB201A"/>
    <w:rsid w:val="00FB3195"/>
    <w:rsid w:val="00FB373E"/>
    <w:rsid w:val="00FC2449"/>
    <w:rsid w:val="00FC25A6"/>
    <w:rsid w:val="00FD37B1"/>
    <w:rsid w:val="00FD5EDA"/>
    <w:rsid w:val="00FE5242"/>
    <w:rsid w:val="00FF15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E6F2B"/>
  <w15:docId w15:val="{55B60074-745D-41DF-B6CE-AE910586E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1FA"/>
  </w:style>
  <w:style w:type="paragraph" w:styleId="1">
    <w:name w:val="heading 1"/>
    <w:basedOn w:val="a"/>
    <w:next w:val="a"/>
    <w:link w:val="10"/>
    <w:uiPriority w:val="99"/>
    <w:qFormat/>
    <w:rsid w:val="00B07D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7D39"/>
    <w:pPr>
      <w:keepNext/>
      <w:keepLines/>
      <w:spacing w:before="40" w:after="0" w:line="240" w:lineRule="auto"/>
      <w:ind w:firstLine="709"/>
      <w:outlineLvl w:val="1"/>
    </w:pPr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7D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7D39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B07D39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3">
    <w:name w:val="List Paragraph"/>
    <w:aliases w:val="ПАРАГРАФ,Bullet List,FooterText,numbered,Paragraphe de liste1,lp1,Абзац списка3,Цветной список - Акцент 11,СПИСОК,Второй абзац списка,Абзац списка11,Абзац списка для документа,Нумерация,List Paragraph,Bullet 1,Абзац списка2"/>
    <w:basedOn w:val="a"/>
    <w:link w:val="a4"/>
    <w:uiPriority w:val="34"/>
    <w:qFormat/>
    <w:rsid w:val="006D12EB"/>
    <w:pPr>
      <w:spacing w:after="0" w:line="240" w:lineRule="auto"/>
      <w:ind w:left="720" w:firstLine="709"/>
      <w:contextualSpacing/>
    </w:pPr>
    <w:rPr>
      <w:rFonts w:ascii="Times New Roman" w:hAnsi="Times New Roman"/>
      <w:sz w:val="28"/>
    </w:rPr>
  </w:style>
  <w:style w:type="character" w:customStyle="1" w:styleId="a4">
    <w:name w:val="Абзац списка Знак"/>
    <w:aliases w:val="ПАРАГРАФ Знак,Bullet List Знак,FooterText Знак,numbered Знак,Paragraphe de liste1 Знак,lp1 Знак,Абзац списка3 Знак,Цветной список - Акцент 11 Знак,СПИСОК Знак,Второй абзац списка Знак,Абзац списка11 Знак,Абзац списка для документа Знак"/>
    <w:link w:val="a3"/>
    <w:uiPriority w:val="34"/>
    <w:locked/>
    <w:rsid w:val="0052036B"/>
    <w:rPr>
      <w:rFonts w:ascii="Times New Roman" w:hAnsi="Times New Roman"/>
      <w:sz w:val="28"/>
    </w:rPr>
  </w:style>
  <w:style w:type="character" w:styleId="a5">
    <w:name w:val="Strong"/>
    <w:uiPriority w:val="22"/>
    <w:qFormat/>
    <w:rsid w:val="006D12EB"/>
    <w:rPr>
      <w:b/>
      <w:bCs/>
    </w:rPr>
  </w:style>
  <w:style w:type="paragraph" w:styleId="a6">
    <w:name w:val="Body Text"/>
    <w:aliases w:val="Основной текст Знак Знак Знак Знак,Основной текст Знак Знак Знак ,Основной текст Знак Знак"/>
    <w:basedOn w:val="a"/>
    <w:link w:val="a7"/>
    <w:rsid w:val="00B07D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6"/>
    <w:rsid w:val="00B07D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07D39"/>
    <w:rPr>
      <w:color w:val="0000FF" w:themeColor="hyperlink"/>
      <w:u w:val="single"/>
    </w:rPr>
  </w:style>
  <w:style w:type="paragraph" w:styleId="a9">
    <w:name w:val="Title"/>
    <w:basedOn w:val="a"/>
    <w:next w:val="a"/>
    <w:link w:val="aa"/>
    <w:uiPriority w:val="10"/>
    <w:qFormat/>
    <w:rsid w:val="00B07D39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Заголовок Знак"/>
    <w:basedOn w:val="a0"/>
    <w:link w:val="a9"/>
    <w:uiPriority w:val="10"/>
    <w:rsid w:val="00B07D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Текст выноски Знак"/>
    <w:basedOn w:val="a0"/>
    <w:link w:val="ac"/>
    <w:uiPriority w:val="99"/>
    <w:semiHidden/>
    <w:rsid w:val="00B07D3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7D39"/>
    <w:pPr>
      <w:spacing w:after="0" w:line="240" w:lineRule="auto"/>
      <w:ind w:firstLine="709"/>
    </w:pPr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B07D39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07D39"/>
    <w:pPr>
      <w:spacing w:after="100" w:line="240" w:lineRule="auto"/>
      <w:ind w:left="280" w:firstLine="709"/>
    </w:pPr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uiPriority w:val="39"/>
    <w:unhideWhenUsed/>
    <w:rsid w:val="00B07D39"/>
    <w:pPr>
      <w:spacing w:after="100" w:line="240" w:lineRule="auto"/>
      <w:ind w:left="560" w:firstLine="709"/>
    </w:pPr>
    <w:rPr>
      <w:rFonts w:ascii="Times New Roman" w:hAnsi="Times New Roman"/>
      <w:sz w:val="28"/>
    </w:rPr>
  </w:style>
  <w:style w:type="paragraph" w:styleId="ad">
    <w:name w:val="header"/>
    <w:basedOn w:val="a"/>
    <w:link w:val="ae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B07D39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B07D39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B07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B07D39"/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B07D39"/>
    <w:rPr>
      <w:rFonts w:ascii="Times New Roman" w:hAnsi="Times New Roman"/>
      <w:sz w:val="28"/>
    </w:rPr>
  </w:style>
  <w:style w:type="paragraph" w:styleId="23">
    <w:name w:val="Body Text Indent 2"/>
    <w:basedOn w:val="a"/>
    <w:link w:val="22"/>
    <w:uiPriority w:val="99"/>
    <w:semiHidden/>
    <w:unhideWhenUsed/>
    <w:rsid w:val="00B07D39"/>
    <w:pPr>
      <w:spacing w:after="120" w:line="480" w:lineRule="auto"/>
      <w:ind w:left="283" w:firstLine="709"/>
    </w:pPr>
    <w:rPr>
      <w:rFonts w:ascii="Times New Roman" w:hAnsi="Times New Roman"/>
      <w:sz w:val="28"/>
    </w:rPr>
  </w:style>
  <w:style w:type="paragraph" w:styleId="af1">
    <w:name w:val="TOC Heading"/>
    <w:basedOn w:val="1"/>
    <w:next w:val="a"/>
    <w:uiPriority w:val="39"/>
    <w:unhideWhenUsed/>
    <w:qFormat/>
    <w:rsid w:val="00B07D3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table" w:styleId="af2">
    <w:name w:val="Table Grid"/>
    <w:basedOn w:val="a1"/>
    <w:uiPriority w:val="59"/>
    <w:rsid w:val="00B07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7D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unhideWhenUsed/>
    <w:rsid w:val="00B07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B07D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Intense Emphasis"/>
    <w:basedOn w:val="a0"/>
    <w:uiPriority w:val="21"/>
    <w:qFormat/>
    <w:rsid w:val="00B07D39"/>
    <w:rPr>
      <w:b/>
      <w:bCs/>
      <w:i/>
      <w:iCs/>
      <w:color w:val="4F81BD" w:themeColor="accent1"/>
    </w:rPr>
  </w:style>
  <w:style w:type="character" w:customStyle="1" w:styleId="24">
    <w:name w:val="Основной текст (2)_"/>
    <w:basedOn w:val="a0"/>
    <w:link w:val="25"/>
    <w:uiPriority w:val="99"/>
    <w:rsid w:val="00B07D3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B07D39"/>
    <w:pPr>
      <w:widowControl w:val="0"/>
      <w:shd w:val="clear" w:color="auto" w:fill="FFFFFF"/>
      <w:spacing w:after="0" w:line="389" w:lineRule="exact"/>
      <w:ind w:hanging="10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6">
    <w:name w:val="Основной текст (2) + Полужирный"/>
    <w:basedOn w:val="24"/>
    <w:uiPriority w:val="99"/>
    <w:rsid w:val="00B07D3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markedcontent">
    <w:name w:val="markedcontent"/>
    <w:basedOn w:val="a0"/>
    <w:rsid w:val="007F3FCA"/>
  </w:style>
  <w:style w:type="paragraph" w:styleId="af6">
    <w:name w:val="Normal (Web)"/>
    <w:basedOn w:val="a"/>
    <w:uiPriority w:val="99"/>
    <w:semiHidden/>
    <w:unhideWhenUsed/>
    <w:rsid w:val="00A97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 Indent"/>
    <w:basedOn w:val="a"/>
    <w:link w:val="af8"/>
    <w:uiPriority w:val="99"/>
    <w:unhideWhenUsed/>
    <w:rsid w:val="002B4672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2B4672"/>
  </w:style>
  <w:style w:type="character" w:styleId="af9">
    <w:name w:val="Emphasis"/>
    <w:basedOn w:val="a0"/>
    <w:uiPriority w:val="20"/>
    <w:qFormat/>
    <w:rsid w:val="00D2594F"/>
    <w:rPr>
      <w:i/>
      <w:iCs/>
    </w:rPr>
  </w:style>
  <w:style w:type="paragraph" w:styleId="32">
    <w:name w:val="Body Text Indent 3"/>
    <w:basedOn w:val="a"/>
    <w:link w:val="33"/>
    <w:uiPriority w:val="99"/>
    <w:semiHidden/>
    <w:unhideWhenUsed/>
    <w:rsid w:val="00193A8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193A8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No Spacing"/>
    <w:uiPriority w:val="1"/>
    <w:qFormat/>
    <w:rsid w:val="00D52E8C"/>
    <w:pPr>
      <w:spacing w:after="0" w:line="240" w:lineRule="auto"/>
    </w:pPr>
    <w:rPr>
      <w:rFonts w:ascii="Calibri" w:eastAsia="Calibri" w:hAnsi="Calibri" w:cs="Times New Roman"/>
    </w:rPr>
  </w:style>
  <w:style w:type="character" w:styleId="afb">
    <w:name w:val="Unresolved Mention"/>
    <w:basedOn w:val="a0"/>
    <w:uiPriority w:val="99"/>
    <w:semiHidden/>
    <w:unhideWhenUsed/>
    <w:rsid w:val="00592D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nradm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unrad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7A197-23DD-4C91-8A99-100FFA099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7909</TotalTime>
  <Pages>24</Pages>
  <Words>5921</Words>
  <Characters>33752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Архицкая Валентина Григорьевна</dc:creator>
  <cp:lastModifiedBy>Андросенко Елена Анатольевна</cp:lastModifiedBy>
  <cp:revision>72</cp:revision>
  <cp:lastPrinted>2026-02-10T07:16:00Z</cp:lastPrinted>
  <dcterms:created xsi:type="dcterms:W3CDTF">2022-02-24T13:12:00Z</dcterms:created>
  <dcterms:modified xsi:type="dcterms:W3CDTF">2026-02-10T07:26:00Z</dcterms:modified>
</cp:coreProperties>
</file>